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B7" w:rsidRPr="00BB208F" w:rsidRDefault="003E62C0" w:rsidP="002E3EB7">
      <w:pPr>
        <w:pBdr>
          <w:bottom w:val="single" w:sz="4" w:space="3" w:color="auto"/>
        </w:pBdr>
        <w:rPr>
          <w:rFonts w:ascii="Avenir LT 55 Roman" w:hAnsi="Avenir LT 55 Roman"/>
          <w:b/>
        </w:rPr>
      </w:pPr>
      <w:bookmarkStart w:id="0" w:name="_GoBack"/>
      <w:bookmarkEnd w:id="0"/>
      <w:r>
        <w:rPr>
          <w:rFonts w:ascii="Avenir LT 55 Roman" w:hAnsi="Avenir LT 55 Roman"/>
          <w:b/>
          <w:noProof/>
        </w:rPr>
        <w:drawing>
          <wp:inline distT="0" distB="0" distL="0" distR="0">
            <wp:extent cx="2914650" cy="523875"/>
            <wp:effectExtent l="19050" t="0" r="0" b="0"/>
            <wp:docPr id="1" name="Picture 1" desc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_logo.jpg"/>
                    <pic:cNvPicPr>
                      <a:picLocks noChangeAspect="1" noChangeArrowheads="1"/>
                    </pic:cNvPicPr>
                  </pic:nvPicPr>
                  <pic:blipFill>
                    <a:blip r:embed="rId7" cstate="print"/>
                    <a:srcRect/>
                    <a:stretch>
                      <a:fillRect/>
                    </a:stretch>
                  </pic:blipFill>
                  <pic:spPr bwMode="auto">
                    <a:xfrm>
                      <a:off x="0" y="0"/>
                      <a:ext cx="2914650" cy="523875"/>
                    </a:xfrm>
                    <a:prstGeom prst="rect">
                      <a:avLst/>
                    </a:prstGeom>
                    <a:noFill/>
                    <a:ln w="9525">
                      <a:noFill/>
                      <a:miter lim="800000"/>
                      <a:headEnd/>
                      <a:tailEnd/>
                    </a:ln>
                  </pic:spPr>
                </pic:pic>
              </a:graphicData>
            </a:graphic>
          </wp:inline>
        </w:drawing>
      </w:r>
    </w:p>
    <w:p w:rsidR="002E3EB7" w:rsidRPr="00BB208F" w:rsidRDefault="002E3EB7" w:rsidP="002E3EB7">
      <w:pPr>
        <w:rPr>
          <w:rFonts w:ascii="Avenir LT 55 Roman" w:hAnsi="Avenir LT 55 Roman"/>
        </w:rPr>
      </w:pPr>
    </w:p>
    <w:p w:rsidR="002E3EB7" w:rsidRPr="00BB208F" w:rsidRDefault="003E360F" w:rsidP="002E3EB7">
      <w:pPr>
        <w:pBdr>
          <w:top w:val="single" w:sz="6" w:space="0"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Pr>
          <w:rFonts w:ascii="Avenir LT 55 Roman" w:hAnsi="Avenir LT 55 Roman"/>
          <w:b/>
          <w:spacing w:val="-3"/>
          <w:sz w:val="24"/>
        </w:rPr>
        <w:t>Global</w:t>
      </w:r>
      <w:r w:rsidR="002E3EB7" w:rsidRPr="00BB208F">
        <w:rPr>
          <w:rFonts w:ascii="Avenir LT 55 Roman" w:hAnsi="Avenir LT 55 Roman"/>
          <w:b/>
          <w:spacing w:val="-3"/>
          <w:sz w:val="24"/>
        </w:rPr>
        <w:t xml:space="preserve"> </w:t>
      </w:r>
      <w:r w:rsidR="00C92B56">
        <w:rPr>
          <w:rFonts w:ascii="Avenir LT 55 Roman" w:hAnsi="Avenir LT 55 Roman"/>
          <w:b/>
          <w:spacing w:val="-3"/>
          <w:sz w:val="24"/>
        </w:rPr>
        <w:t xml:space="preserve">Low Volatility </w:t>
      </w:r>
      <w:r w:rsidR="002E3EB7" w:rsidRPr="00BB208F">
        <w:rPr>
          <w:rFonts w:ascii="Avenir LT 55 Roman" w:hAnsi="Avenir LT 55 Roman"/>
          <w:b/>
          <w:spacing w:val="-3"/>
          <w:sz w:val="24"/>
        </w:rPr>
        <w:t>Equity Request for Information</w:t>
      </w:r>
    </w:p>
    <w:p w:rsidR="002E3EB7" w:rsidRPr="00BB208F" w:rsidRDefault="002E3EB7" w:rsidP="002E3EB7">
      <w:pPr>
        <w:tabs>
          <w:tab w:val="left" w:pos="1620"/>
        </w:tabs>
        <w:jc w:val="both"/>
        <w:rPr>
          <w:rFonts w:ascii="Avenir LT 55 Roman" w:hAnsi="Avenir LT 55 Roman"/>
          <w:color w:val="000000"/>
          <w:sz w:val="24"/>
        </w:rPr>
      </w:pP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I. Firm</w:t>
      </w:r>
    </w:p>
    <w:p w:rsidR="002C3C62" w:rsidRPr="00BB208F" w:rsidRDefault="002C3C62" w:rsidP="00415E4E">
      <w:pPr>
        <w:tabs>
          <w:tab w:val="left" w:pos="-720"/>
        </w:tabs>
        <w:suppressAutoHyphens/>
        <w:jc w:val="both"/>
        <w:rPr>
          <w:rFonts w:ascii="Avenir LT 55 Roman" w:hAnsi="Avenir LT 55 Roman"/>
          <w:spacing w:val="-3"/>
          <w:sz w:val="24"/>
        </w:rPr>
      </w:pPr>
    </w:p>
    <w:p w:rsidR="00415E4E" w:rsidRPr="00BB208F" w:rsidRDefault="00415E4E" w:rsidP="00415E4E">
      <w:pPr>
        <w:numPr>
          <w:ilvl w:val="0"/>
          <w:numId w:val="1"/>
        </w:numPr>
        <w:tabs>
          <w:tab w:val="left" w:pos="-720"/>
          <w:tab w:val="left" w:pos="0"/>
        </w:tabs>
        <w:suppressAutoHyphens/>
        <w:ind w:left="1080" w:hanging="540"/>
        <w:jc w:val="both"/>
        <w:rPr>
          <w:rFonts w:ascii="Avenir LT 55 Roman" w:hAnsi="Avenir LT 55 Roman"/>
          <w:spacing w:val="-3"/>
          <w:sz w:val="24"/>
        </w:rPr>
      </w:pPr>
      <w:r w:rsidRPr="00BB208F">
        <w:rPr>
          <w:rFonts w:ascii="Avenir LT 55 Roman" w:hAnsi="Avenir LT 55 Roman"/>
          <w:spacing w:val="-3"/>
          <w:sz w:val="24"/>
        </w:rPr>
        <w:t>Please provide the year your firm was established and give a brief history of your firm.</w:t>
      </w:r>
    </w:p>
    <w:p w:rsidR="00415E4E" w:rsidRPr="00BB208F" w:rsidRDefault="00415E4E" w:rsidP="00415E4E">
      <w:pPr>
        <w:tabs>
          <w:tab w:val="left" w:pos="-720"/>
          <w:tab w:val="left" w:pos="0"/>
        </w:tabs>
        <w:suppressAutoHyphens/>
        <w:ind w:left="360"/>
        <w:jc w:val="both"/>
        <w:rPr>
          <w:rFonts w:ascii="Avenir LT 55 Roman" w:hAnsi="Avenir LT 55 Roman"/>
          <w:spacing w:val="-3"/>
          <w:sz w:val="24"/>
        </w:rPr>
      </w:pPr>
    </w:p>
    <w:p w:rsidR="00415E4E" w:rsidRPr="00BB208F" w:rsidRDefault="00415E4E" w:rsidP="009B2DC9">
      <w:pPr>
        <w:numPr>
          <w:ilvl w:val="0"/>
          <w:numId w:val="1"/>
        </w:numPr>
        <w:tabs>
          <w:tab w:val="clear" w:pos="900"/>
          <w:tab w:val="left" w:pos="-720"/>
          <w:tab w:val="left" w:pos="0"/>
          <w:tab w:val="num"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provide the organization’s name, and the name, title, address, phone number, fax number, and email address of the individual who will be our primary contact. </w:t>
      </w:r>
    </w:p>
    <w:p w:rsidR="00415E4E" w:rsidRPr="00BB208F" w:rsidRDefault="00415E4E" w:rsidP="00415E4E">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 </w:t>
      </w:r>
    </w:p>
    <w:p w:rsidR="00415E4E" w:rsidRPr="00BB208F" w:rsidRDefault="00415E4E" w:rsidP="00415E4E">
      <w:pPr>
        <w:numPr>
          <w:ilvl w:val="0"/>
          <w:numId w:val="1"/>
        </w:numPr>
        <w:tabs>
          <w:tab w:val="left" w:pos="-720"/>
          <w:tab w:val="left" w:pos="0"/>
        </w:tabs>
        <w:suppressAutoHyphens/>
        <w:ind w:left="1080" w:hanging="540"/>
        <w:jc w:val="both"/>
        <w:rPr>
          <w:rFonts w:ascii="Avenir LT 55 Roman" w:hAnsi="Avenir LT 55 Roman"/>
          <w:spacing w:val="-3"/>
          <w:sz w:val="24"/>
        </w:rPr>
      </w:pPr>
      <w:r w:rsidRPr="00BB208F">
        <w:rPr>
          <w:rFonts w:ascii="Avenir LT 55 Roman" w:hAnsi="Avenir LT 55 Roman"/>
          <w:spacing w:val="-3"/>
          <w:sz w:val="24"/>
        </w:rPr>
        <w:t>Please provide the address and website of the firm’s headquarters and all branch offices.</w:t>
      </w:r>
    </w:p>
    <w:p w:rsidR="002C3C62" w:rsidRPr="00BB208F" w:rsidRDefault="002C3C62" w:rsidP="00415E4E">
      <w:pPr>
        <w:tabs>
          <w:tab w:val="left" w:pos="-720"/>
          <w:tab w:val="left" w:pos="0"/>
        </w:tabs>
        <w:suppressAutoHyphens/>
        <w:ind w:left="720" w:hanging="180"/>
        <w:jc w:val="both"/>
        <w:rPr>
          <w:rFonts w:ascii="Avenir LT 55 Roman" w:hAnsi="Avenir LT 55 Roman"/>
          <w:spacing w:val="-3"/>
          <w:sz w:val="24"/>
        </w:rPr>
      </w:pPr>
    </w:p>
    <w:p w:rsidR="00370E57" w:rsidRPr="00BB208F" w:rsidRDefault="009B2DC9"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comment on the financial solvency of your firm. </w:t>
      </w:r>
    </w:p>
    <w:p w:rsidR="00370E57" w:rsidRPr="00BB208F" w:rsidRDefault="00370E57" w:rsidP="00370E57">
      <w:pPr>
        <w:pStyle w:val="ListParagraph"/>
        <w:rPr>
          <w:rFonts w:ascii="Avenir LT 55 Roman" w:hAnsi="Avenir LT 55 Roman"/>
          <w:spacing w:val="-3"/>
          <w:sz w:val="24"/>
        </w:rPr>
      </w:pPr>
    </w:p>
    <w:p w:rsidR="00370E57" w:rsidRPr="00BB208F" w:rsidRDefault="009B2DC9"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Do you have any firm debt? </w:t>
      </w:r>
    </w:p>
    <w:p w:rsidR="00370E57" w:rsidRPr="00BB208F" w:rsidRDefault="00370E57" w:rsidP="00370E57">
      <w:pPr>
        <w:pStyle w:val="ListParagraph"/>
        <w:rPr>
          <w:rFonts w:ascii="Avenir LT 55 Roman" w:hAnsi="Avenir LT 55 Roman"/>
          <w:spacing w:val="-3"/>
          <w:sz w:val="24"/>
        </w:rPr>
      </w:pPr>
    </w:p>
    <w:p w:rsidR="00370E57" w:rsidRPr="00BB208F" w:rsidRDefault="00370E57"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What is the amount of firm debt? </w:t>
      </w:r>
    </w:p>
    <w:p w:rsidR="00370E57" w:rsidRPr="00BB208F" w:rsidRDefault="00370E57" w:rsidP="00370E57">
      <w:pPr>
        <w:pStyle w:val="ListParagraph"/>
        <w:rPr>
          <w:rFonts w:ascii="Avenir LT 55 Roman" w:hAnsi="Avenir LT 55 Roman"/>
          <w:spacing w:val="-3"/>
          <w:sz w:val="24"/>
        </w:rPr>
      </w:pPr>
    </w:p>
    <w:p w:rsidR="00370E57" w:rsidRPr="00BB208F" w:rsidRDefault="00370E57"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What are the plans, with timeframe described, to pay off the firm debt? </w:t>
      </w:r>
    </w:p>
    <w:p w:rsidR="00370E57" w:rsidRPr="00BB208F" w:rsidRDefault="00370E57" w:rsidP="00370E57">
      <w:pPr>
        <w:pStyle w:val="ListParagraph"/>
        <w:rPr>
          <w:rFonts w:ascii="Avenir LT 55 Roman" w:hAnsi="Avenir LT 55 Roman"/>
          <w:spacing w:val="-3"/>
          <w:sz w:val="24"/>
        </w:rPr>
      </w:pPr>
    </w:p>
    <w:p w:rsidR="009B2DC9" w:rsidRPr="00BB208F" w:rsidRDefault="009B2DC9"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What is the minimum asset level required for your firm to remain profitable? </w:t>
      </w:r>
      <w:r w:rsidR="00370E57" w:rsidRPr="00BB208F">
        <w:rPr>
          <w:rFonts w:ascii="Avenir LT 55 Roman" w:hAnsi="Avenir LT 55 Roman"/>
          <w:spacing w:val="-3"/>
          <w:sz w:val="24"/>
        </w:rPr>
        <w:t xml:space="preserve">Please be specific. </w:t>
      </w:r>
    </w:p>
    <w:p w:rsidR="009B2DC9" w:rsidRPr="00BB208F" w:rsidRDefault="009B2DC9" w:rsidP="009B2DC9">
      <w:pPr>
        <w:tabs>
          <w:tab w:val="left" w:pos="-720"/>
          <w:tab w:val="left" w:pos="0"/>
        </w:tabs>
        <w:suppressAutoHyphens/>
        <w:jc w:val="both"/>
        <w:rPr>
          <w:rFonts w:ascii="Avenir LT 55 Roman" w:hAnsi="Avenir LT 55 Roman"/>
          <w:spacing w:val="-3"/>
          <w:sz w:val="24"/>
        </w:rPr>
      </w:pPr>
    </w:p>
    <w:p w:rsidR="009B2DC9" w:rsidRPr="00BB208F" w:rsidRDefault="009B2DC9"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provide a brief description of your firm’s plans for growth, such as asset growth, personnel growth, succession planning, over the next 3-5 years. </w:t>
      </w:r>
    </w:p>
    <w:p w:rsidR="009B2DC9" w:rsidRPr="00BB208F" w:rsidRDefault="009B2DC9" w:rsidP="009B2DC9">
      <w:pPr>
        <w:tabs>
          <w:tab w:val="left" w:pos="-720"/>
          <w:tab w:val="left" w:pos="0"/>
        </w:tabs>
        <w:suppressAutoHyphens/>
        <w:jc w:val="both"/>
        <w:rPr>
          <w:rFonts w:ascii="Avenir LT 55 Roman" w:hAnsi="Avenir LT 55 Roman"/>
          <w:spacing w:val="-3"/>
          <w:sz w:val="24"/>
        </w:rPr>
      </w:pPr>
    </w:p>
    <w:p w:rsidR="009B2DC9" w:rsidRPr="00BB208F" w:rsidRDefault="009B2DC9"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give succession plans for key employees if retirements are planned within 5 years. </w:t>
      </w:r>
    </w:p>
    <w:p w:rsidR="002C3C62" w:rsidRPr="00BB208F" w:rsidRDefault="002C3C62" w:rsidP="002C3C62">
      <w:pPr>
        <w:tabs>
          <w:tab w:val="left" w:pos="-720"/>
          <w:tab w:val="left" w:pos="0"/>
        </w:tabs>
        <w:suppressAutoHyphens/>
        <w:jc w:val="both"/>
        <w:rPr>
          <w:rFonts w:ascii="Avenir LT 55 Roman" w:hAnsi="Avenir LT 55 Roman"/>
          <w:spacing w:val="-3"/>
          <w:sz w:val="24"/>
        </w:rPr>
      </w:pP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II. Ownership</w:t>
      </w:r>
    </w:p>
    <w:p w:rsidR="002C3C62" w:rsidRPr="00BB208F" w:rsidRDefault="002C3C62" w:rsidP="002C3C62">
      <w:pPr>
        <w:tabs>
          <w:tab w:val="left" w:pos="-720"/>
          <w:tab w:val="left" w:pos="0"/>
        </w:tabs>
        <w:suppressAutoHyphens/>
        <w:ind w:left="360"/>
        <w:jc w:val="both"/>
        <w:rPr>
          <w:rFonts w:ascii="Avenir LT 55 Roman" w:hAnsi="Avenir LT 55 Roman"/>
          <w:spacing w:val="-3"/>
          <w:sz w:val="24"/>
        </w:rPr>
      </w:pPr>
    </w:p>
    <w:p w:rsidR="009B2DC9" w:rsidRPr="00BB208F" w:rsidRDefault="009B2DC9" w:rsidP="009B2DC9">
      <w:pPr>
        <w:widowControl/>
        <w:numPr>
          <w:ilvl w:val="0"/>
          <w:numId w:val="1"/>
        </w:numPr>
        <w:tabs>
          <w:tab w:val="clear" w:pos="900"/>
          <w:tab w:val="left" w:pos="-720"/>
          <w:tab w:val="left" w:pos="0"/>
          <w:tab w:val="num" w:pos="1080"/>
        </w:tabs>
        <w:suppressAutoHyphens/>
        <w:autoSpaceDE/>
        <w:autoSpaceDN/>
        <w:adjustRightInd/>
        <w:ind w:left="1080" w:hanging="540"/>
        <w:jc w:val="both"/>
        <w:rPr>
          <w:rFonts w:ascii="Avenir LT 55 Roman" w:hAnsi="Avenir LT 55 Roman"/>
          <w:spacing w:val="-3"/>
          <w:sz w:val="24"/>
        </w:rPr>
      </w:pPr>
      <w:r w:rsidRPr="00BB208F">
        <w:rPr>
          <w:rFonts w:ascii="Avenir LT 55 Roman" w:hAnsi="Avenir LT 55 Roman"/>
          <w:spacing w:val="-3"/>
          <w:sz w:val="24"/>
        </w:rPr>
        <w:t>Please discuss your general ownership structure, including what percentage of your firm is owned by current active employees.</w:t>
      </w:r>
    </w:p>
    <w:p w:rsidR="009B2DC9" w:rsidRPr="00BB208F" w:rsidRDefault="009B2DC9" w:rsidP="009B2DC9">
      <w:pPr>
        <w:tabs>
          <w:tab w:val="left" w:pos="-720"/>
          <w:tab w:val="left" w:pos="0"/>
        </w:tabs>
        <w:suppressAutoHyphens/>
        <w:jc w:val="both"/>
        <w:rPr>
          <w:rFonts w:ascii="Avenir LT 55 Roman" w:hAnsi="Avenir LT 55 Roman"/>
          <w:spacing w:val="-3"/>
          <w:sz w:val="24"/>
        </w:rPr>
      </w:pPr>
    </w:p>
    <w:p w:rsidR="009B2DC9" w:rsidRPr="00BB208F" w:rsidRDefault="009B2DC9" w:rsidP="009B2DC9">
      <w:pPr>
        <w:numPr>
          <w:ilvl w:val="0"/>
          <w:numId w:val="1"/>
        </w:numPr>
        <w:tabs>
          <w:tab w:val="clear" w:pos="900"/>
          <w:tab w:val="left" w:pos="-720"/>
          <w:tab w:val="left" w:pos="0"/>
          <w:tab w:val="num" w:pos="1080"/>
        </w:tabs>
        <w:suppressAutoHyphens/>
        <w:ind w:left="1080" w:hanging="540"/>
        <w:jc w:val="both"/>
        <w:rPr>
          <w:rFonts w:ascii="Avenir LT 55 Roman" w:hAnsi="Avenir LT 55 Roman"/>
          <w:spacing w:val="-3"/>
          <w:sz w:val="24"/>
        </w:rPr>
      </w:pPr>
      <w:r w:rsidRPr="00BB208F">
        <w:rPr>
          <w:rFonts w:ascii="Avenir LT 55 Roman" w:hAnsi="Avenir LT 55 Roman"/>
          <w:spacing w:val="-3"/>
          <w:sz w:val="24"/>
        </w:rPr>
        <w:t>Have there been any changes in the ownership structure of your firm in the past five years?   If yes, please explain in detail.</w:t>
      </w:r>
    </w:p>
    <w:p w:rsidR="009B2DC9" w:rsidRPr="00BB208F" w:rsidRDefault="009B2DC9" w:rsidP="009B2DC9">
      <w:pPr>
        <w:tabs>
          <w:tab w:val="left" w:pos="-720"/>
          <w:tab w:val="left" w:pos="0"/>
        </w:tabs>
        <w:suppressAutoHyphens/>
        <w:jc w:val="both"/>
        <w:rPr>
          <w:rFonts w:ascii="Avenir LT 55 Roman" w:hAnsi="Avenir LT 55 Roman"/>
          <w:spacing w:val="-3"/>
          <w:sz w:val="24"/>
        </w:rPr>
      </w:pPr>
    </w:p>
    <w:p w:rsidR="009B2DC9" w:rsidRPr="00BB208F" w:rsidRDefault="009B2DC9" w:rsidP="009B2DC9">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Please explain any known or potential changes in firm ownership or personnel.</w:t>
      </w:r>
    </w:p>
    <w:p w:rsidR="002C3C62" w:rsidRPr="00BB208F" w:rsidRDefault="002C3C62" w:rsidP="002C3C62">
      <w:pPr>
        <w:tabs>
          <w:tab w:val="left" w:pos="-720"/>
          <w:tab w:val="left" w:pos="0"/>
        </w:tabs>
        <w:suppressAutoHyphens/>
        <w:jc w:val="both"/>
        <w:rPr>
          <w:rFonts w:ascii="Avenir LT 55 Roman" w:hAnsi="Avenir LT 55 Roman"/>
          <w:spacing w:val="-3"/>
          <w:sz w:val="24"/>
        </w:rPr>
      </w:pP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III. Client Breakdown</w:t>
      </w:r>
    </w:p>
    <w:p w:rsidR="002C3C62" w:rsidRPr="00BB208F" w:rsidRDefault="002C3C62" w:rsidP="002C3C62">
      <w:pPr>
        <w:tabs>
          <w:tab w:val="left" w:pos="-720"/>
          <w:tab w:val="left" w:pos="0"/>
        </w:tabs>
        <w:suppressAutoHyphens/>
        <w:jc w:val="both"/>
        <w:rPr>
          <w:rFonts w:ascii="Avenir LT 55 Roman" w:hAnsi="Avenir LT 55 Roman"/>
          <w:spacing w:val="-3"/>
          <w:sz w:val="24"/>
        </w:rPr>
      </w:pPr>
    </w:p>
    <w:p w:rsidR="00B92FA3" w:rsidRPr="00BB208F" w:rsidRDefault="00B92FA3"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provide the firm’s and product’s breakdown by clients as of the current date (as measured by % of assets under management) using the following format.   Please provide a brief explanation as to the contents of “other.” </w:t>
      </w:r>
    </w:p>
    <w:p w:rsidR="00B92FA3" w:rsidRPr="00BB208F" w:rsidRDefault="00B92FA3" w:rsidP="00B92FA3">
      <w:pPr>
        <w:tabs>
          <w:tab w:val="left" w:pos="-720"/>
          <w:tab w:val="left" w:pos="0"/>
        </w:tabs>
        <w:suppressAutoHyphens/>
        <w:jc w:val="both"/>
        <w:rPr>
          <w:rFonts w:ascii="Avenir LT 55 Roman" w:hAnsi="Avenir LT 55 Roman"/>
          <w:spacing w:val="-3"/>
          <w:sz w:val="24"/>
        </w:rPr>
      </w:pPr>
    </w:p>
    <w:tbl>
      <w:tblPr>
        <w:tblW w:w="8353" w:type="dxa"/>
        <w:tblInd w:w="93" w:type="dxa"/>
        <w:tblLook w:val="0000" w:firstRow="0" w:lastRow="0" w:firstColumn="0" w:lastColumn="0" w:noHBand="0" w:noVBand="0"/>
      </w:tblPr>
      <w:tblGrid>
        <w:gridCol w:w="1113"/>
        <w:gridCol w:w="1420"/>
        <w:gridCol w:w="1622"/>
        <w:gridCol w:w="955"/>
        <w:gridCol w:w="1419"/>
        <w:gridCol w:w="1300"/>
        <w:gridCol w:w="909"/>
      </w:tblGrid>
      <w:tr w:rsidR="00B92FA3" w:rsidRPr="00BB208F" w:rsidTr="001F0D3C">
        <w:trPr>
          <w:trHeight w:val="585"/>
        </w:trPr>
        <w:tc>
          <w:tcPr>
            <w:tcW w:w="1043" w:type="dxa"/>
            <w:tcBorders>
              <w:top w:val="nil"/>
              <w:left w:val="nil"/>
              <w:bottom w:val="nil"/>
              <w:right w:val="nil"/>
            </w:tcBorders>
            <w:shd w:val="clear" w:color="auto" w:fill="auto"/>
            <w:noWrap/>
            <w:vAlign w:val="bottom"/>
          </w:tcPr>
          <w:p w:rsidR="00B92FA3" w:rsidRPr="00BB208F" w:rsidRDefault="00B92FA3"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Foundation/</w:t>
            </w:r>
          </w:p>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HNW/</w:t>
            </w:r>
          </w:p>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Insurance/</w:t>
            </w:r>
          </w:p>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Public </w:t>
            </w:r>
          </w:p>
        </w:tc>
      </w:tr>
      <w:tr w:rsidR="00B92FA3" w:rsidRPr="00BB208F" w:rsidTr="001F0D3C">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r w:rsidR="00B92FA3" w:rsidRPr="00BB208F" w:rsidTr="001F0D3C">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bl>
    <w:p w:rsidR="00B92FA3" w:rsidRPr="00BB208F" w:rsidRDefault="00B92FA3" w:rsidP="00B92FA3">
      <w:pPr>
        <w:tabs>
          <w:tab w:val="left" w:pos="-720"/>
          <w:tab w:val="left" w:pos="0"/>
        </w:tabs>
        <w:suppressAutoHyphens/>
        <w:jc w:val="both"/>
        <w:rPr>
          <w:rFonts w:ascii="Avenir LT 55 Roman" w:hAnsi="Avenir LT 55 Roman"/>
          <w:spacing w:val="-3"/>
          <w:sz w:val="24"/>
        </w:rPr>
      </w:pPr>
    </w:p>
    <w:p w:rsidR="00B92FA3" w:rsidRPr="00BB208F" w:rsidRDefault="00B92FA3" w:rsidP="00B92FA3">
      <w:pPr>
        <w:tabs>
          <w:tab w:val="left" w:pos="-720"/>
          <w:tab w:val="left" w:pos="0"/>
        </w:tabs>
        <w:suppressAutoHyphens/>
        <w:jc w:val="both"/>
        <w:rPr>
          <w:rFonts w:ascii="Avenir LT 55 Roman" w:hAnsi="Avenir LT 55 Roman"/>
          <w:spacing w:val="-3"/>
          <w:sz w:val="24"/>
        </w:rPr>
      </w:pPr>
    </w:p>
    <w:tbl>
      <w:tblPr>
        <w:tblW w:w="7313" w:type="dxa"/>
        <w:tblInd w:w="93" w:type="dxa"/>
        <w:tblLook w:val="0000" w:firstRow="0" w:lastRow="0" w:firstColumn="0" w:lastColumn="0" w:noHBand="0" w:noVBand="0"/>
      </w:tblPr>
      <w:tblGrid>
        <w:gridCol w:w="1113"/>
        <w:gridCol w:w="1420"/>
        <w:gridCol w:w="1280"/>
        <w:gridCol w:w="1213"/>
        <w:gridCol w:w="1120"/>
        <w:gridCol w:w="1300"/>
      </w:tblGrid>
      <w:tr w:rsidR="00B92FA3" w:rsidRPr="00BB208F" w:rsidTr="001F0D3C">
        <w:trPr>
          <w:trHeight w:val="585"/>
        </w:trPr>
        <w:tc>
          <w:tcPr>
            <w:tcW w:w="1043" w:type="dxa"/>
            <w:tcBorders>
              <w:top w:val="nil"/>
              <w:left w:val="nil"/>
              <w:bottom w:val="nil"/>
              <w:right w:val="nil"/>
            </w:tcBorders>
            <w:shd w:val="clear" w:color="auto" w:fill="auto"/>
            <w:noWrap/>
            <w:vAlign w:val="bottom"/>
          </w:tcPr>
          <w:p w:rsidR="00B92FA3" w:rsidRPr="00BB208F" w:rsidRDefault="00B92FA3"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Other</w:t>
            </w:r>
          </w:p>
        </w:tc>
      </w:tr>
      <w:tr w:rsidR="00B92FA3" w:rsidRPr="00BB208F" w:rsidTr="001F0D3C">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r w:rsidR="00B92FA3" w:rsidRPr="00BB208F" w:rsidTr="001F0D3C">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bl>
    <w:p w:rsidR="00B92FA3" w:rsidRPr="00BB208F" w:rsidRDefault="00B92FA3" w:rsidP="00B92FA3">
      <w:pPr>
        <w:tabs>
          <w:tab w:val="left" w:pos="-720"/>
          <w:tab w:val="left" w:pos="0"/>
        </w:tabs>
        <w:suppressAutoHyphens/>
        <w:jc w:val="both"/>
        <w:rPr>
          <w:rFonts w:ascii="Avenir LT 55 Roman" w:hAnsi="Avenir LT 55 Roman"/>
          <w:spacing w:val="-3"/>
          <w:sz w:val="24"/>
        </w:rPr>
      </w:pPr>
    </w:p>
    <w:p w:rsidR="00B92FA3" w:rsidRPr="00BB208F" w:rsidRDefault="00B92FA3"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provide the firm’s and product’s breakdown by clients as of the current date (as measure by # of </w:t>
      </w:r>
      <w:r w:rsidR="008B0F48" w:rsidRPr="00BB208F">
        <w:rPr>
          <w:rFonts w:ascii="Avenir LT 55 Roman" w:hAnsi="Avenir LT 55 Roman"/>
          <w:spacing w:val="-3"/>
          <w:sz w:val="24"/>
        </w:rPr>
        <w:t>clients</w:t>
      </w:r>
      <w:r w:rsidRPr="00BB208F">
        <w:rPr>
          <w:rFonts w:ascii="Avenir LT 55 Roman" w:hAnsi="Avenir LT 55 Roman"/>
          <w:spacing w:val="-3"/>
          <w:sz w:val="24"/>
        </w:rPr>
        <w:t xml:space="preserve"> under management) using the following format.  Please provide a brief </w:t>
      </w:r>
      <w:r w:rsidR="00CB0B6B" w:rsidRPr="00BB208F">
        <w:rPr>
          <w:rFonts w:ascii="Avenir LT 55 Roman" w:hAnsi="Avenir LT 55 Roman"/>
          <w:spacing w:val="-3"/>
          <w:sz w:val="24"/>
        </w:rPr>
        <w:t>explanation</w:t>
      </w:r>
      <w:r w:rsidRPr="00BB208F">
        <w:rPr>
          <w:rFonts w:ascii="Avenir LT 55 Roman" w:hAnsi="Avenir LT 55 Roman"/>
          <w:spacing w:val="-3"/>
          <w:sz w:val="24"/>
        </w:rPr>
        <w:t xml:space="preserve"> as to the contents of “other.”</w:t>
      </w:r>
    </w:p>
    <w:p w:rsidR="00B92FA3" w:rsidRPr="00BB208F" w:rsidRDefault="00B92FA3" w:rsidP="00B92FA3">
      <w:pPr>
        <w:tabs>
          <w:tab w:val="left" w:pos="-720"/>
          <w:tab w:val="left" w:pos="0"/>
        </w:tabs>
        <w:suppressAutoHyphens/>
        <w:jc w:val="both"/>
        <w:rPr>
          <w:rFonts w:ascii="Avenir LT 55 Roman" w:hAnsi="Avenir LT 55 Roman"/>
          <w:spacing w:val="-3"/>
          <w:sz w:val="24"/>
        </w:rPr>
      </w:pPr>
    </w:p>
    <w:tbl>
      <w:tblPr>
        <w:tblW w:w="8353" w:type="dxa"/>
        <w:tblInd w:w="93" w:type="dxa"/>
        <w:tblLook w:val="0000" w:firstRow="0" w:lastRow="0" w:firstColumn="0" w:lastColumn="0" w:noHBand="0" w:noVBand="0"/>
      </w:tblPr>
      <w:tblGrid>
        <w:gridCol w:w="1113"/>
        <w:gridCol w:w="1420"/>
        <w:gridCol w:w="1622"/>
        <w:gridCol w:w="955"/>
        <w:gridCol w:w="1419"/>
        <w:gridCol w:w="1300"/>
        <w:gridCol w:w="909"/>
      </w:tblGrid>
      <w:tr w:rsidR="00B92FA3" w:rsidRPr="00BB208F" w:rsidTr="001F0D3C">
        <w:trPr>
          <w:trHeight w:val="585"/>
        </w:trPr>
        <w:tc>
          <w:tcPr>
            <w:tcW w:w="1043" w:type="dxa"/>
            <w:tcBorders>
              <w:top w:val="nil"/>
              <w:left w:val="nil"/>
              <w:bottom w:val="nil"/>
              <w:right w:val="nil"/>
            </w:tcBorders>
            <w:shd w:val="clear" w:color="auto" w:fill="auto"/>
            <w:noWrap/>
            <w:vAlign w:val="bottom"/>
          </w:tcPr>
          <w:p w:rsidR="00B92FA3" w:rsidRPr="00BB208F" w:rsidRDefault="00B92FA3"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Corporate </w:t>
            </w:r>
          </w:p>
        </w:tc>
        <w:tc>
          <w:tcPr>
            <w:tcW w:w="147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Foundation/</w:t>
            </w:r>
          </w:p>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Endowment</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HNW/</w:t>
            </w:r>
          </w:p>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Family</w:t>
            </w:r>
          </w:p>
        </w:tc>
        <w:tc>
          <w:tcPr>
            <w:tcW w:w="131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Insurance/</w:t>
            </w:r>
          </w:p>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Financial</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Mutual Fund</w:t>
            </w:r>
          </w:p>
        </w:tc>
        <w:tc>
          <w:tcPr>
            <w:tcW w:w="87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Public </w:t>
            </w:r>
          </w:p>
        </w:tc>
      </w:tr>
      <w:tr w:rsidR="00B92FA3" w:rsidRPr="00BB208F" w:rsidTr="001F0D3C">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r w:rsidR="00B92FA3" w:rsidRPr="00BB208F" w:rsidTr="001F0D3C">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4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4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1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87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bl>
    <w:p w:rsidR="00B92FA3" w:rsidRPr="00BB208F" w:rsidRDefault="00B92FA3" w:rsidP="00B92FA3">
      <w:pPr>
        <w:tabs>
          <w:tab w:val="left" w:pos="-720"/>
          <w:tab w:val="left" w:pos="0"/>
        </w:tabs>
        <w:suppressAutoHyphens/>
        <w:jc w:val="both"/>
        <w:rPr>
          <w:rFonts w:ascii="Avenir LT 55 Roman" w:hAnsi="Avenir LT 55 Roman"/>
          <w:spacing w:val="-3"/>
          <w:sz w:val="24"/>
        </w:rPr>
      </w:pPr>
    </w:p>
    <w:p w:rsidR="00B92FA3" w:rsidRPr="00BB208F" w:rsidRDefault="00B92FA3" w:rsidP="00B92FA3">
      <w:pPr>
        <w:tabs>
          <w:tab w:val="left" w:pos="-720"/>
          <w:tab w:val="left" w:pos="0"/>
        </w:tabs>
        <w:suppressAutoHyphens/>
        <w:jc w:val="both"/>
        <w:rPr>
          <w:rFonts w:ascii="Avenir LT 55 Roman" w:hAnsi="Avenir LT 55 Roman"/>
          <w:spacing w:val="-3"/>
          <w:sz w:val="24"/>
        </w:rPr>
      </w:pPr>
    </w:p>
    <w:tbl>
      <w:tblPr>
        <w:tblW w:w="7313" w:type="dxa"/>
        <w:tblInd w:w="93" w:type="dxa"/>
        <w:tblLook w:val="0000" w:firstRow="0" w:lastRow="0" w:firstColumn="0" w:lastColumn="0" w:noHBand="0" w:noVBand="0"/>
      </w:tblPr>
      <w:tblGrid>
        <w:gridCol w:w="1113"/>
        <w:gridCol w:w="1420"/>
        <w:gridCol w:w="1280"/>
        <w:gridCol w:w="1213"/>
        <w:gridCol w:w="1120"/>
        <w:gridCol w:w="1300"/>
      </w:tblGrid>
      <w:tr w:rsidR="00B92FA3" w:rsidRPr="00BB208F" w:rsidTr="001F0D3C">
        <w:trPr>
          <w:trHeight w:val="585"/>
        </w:trPr>
        <w:tc>
          <w:tcPr>
            <w:tcW w:w="1043" w:type="dxa"/>
            <w:tcBorders>
              <w:top w:val="nil"/>
              <w:left w:val="nil"/>
              <w:bottom w:val="nil"/>
              <w:right w:val="nil"/>
            </w:tcBorders>
            <w:shd w:val="clear" w:color="auto" w:fill="auto"/>
            <w:noWrap/>
            <w:vAlign w:val="bottom"/>
          </w:tcPr>
          <w:p w:rsidR="00B92FA3" w:rsidRPr="00BB208F" w:rsidRDefault="00B92FA3"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Religious </w:t>
            </w:r>
          </w:p>
        </w:tc>
        <w:tc>
          <w:tcPr>
            <w:tcW w:w="128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Taft-Hartley</w:t>
            </w:r>
          </w:p>
        </w:tc>
        <w:tc>
          <w:tcPr>
            <w:tcW w:w="115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Sub-Advisory</w:t>
            </w:r>
          </w:p>
        </w:tc>
        <w:tc>
          <w:tcPr>
            <w:tcW w:w="112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Wrap*</w:t>
            </w:r>
          </w:p>
        </w:tc>
        <w:tc>
          <w:tcPr>
            <w:tcW w:w="1300" w:type="dxa"/>
            <w:tcBorders>
              <w:top w:val="single" w:sz="4" w:space="0" w:color="auto"/>
              <w:left w:val="nil"/>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Other</w:t>
            </w:r>
          </w:p>
        </w:tc>
      </w:tr>
      <w:tr w:rsidR="00B92FA3" w:rsidRPr="00BB208F" w:rsidTr="001F0D3C">
        <w:trPr>
          <w:trHeight w:val="345"/>
        </w:trPr>
        <w:tc>
          <w:tcPr>
            <w:tcW w:w="104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Firm</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r w:rsidR="00B92FA3" w:rsidRPr="00BB208F" w:rsidTr="001F0D3C">
        <w:trPr>
          <w:trHeight w:val="360"/>
        </w:trPr>
        <w:tc>
          <w:tcPr>
            <w:tcW w:w="1043" w:type="dxa"/>
            <w:tcBorders>
              <w:top w:val="nil"/>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Product</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28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5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1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130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bl>
    <w:p w:rsidR="00B92FA3" w:rsidRPr="00BB208F" w:rsidRDefault="00B92FA3" w:rsidP="00B92FA3">
      <w:pPr>
        <w:tabs>
          <w:tab w:val="left" w:pos="-720"/>
          <w:tab w:val="left" w:pos="0"/>
        </w:tabs>
        <w:suppressAutoHyphens/>
        <w:jc w:val="both"/>
        <w:rPr>
          <w:rFonts w:ascii="Avenir LT 55 Roman" w:hAnsi="Avenir LT 55 Roman"/>
          <w:spacing w:val="-3"/>
          <w:sz w:val="24"/>
        </w:rPr>
      </w:pPr>
    </w:p>
    <w:p w:rsidR="00B92FA3" w:rsidRPr="00BB208F" w:rsidRDefault="00B92FA3" w:rsidP="00B92FA3">
      <w:pPr>
        <w:pStyle w:val="BodyText"/>
        <w:numPr>
          <w:ilvl w:val="0"/>
          <w:numId w:val="1"/>
        </w:numPr>
        <w:rPr>
          <w:rFonts w:ascii="Avenir LT 55 Roman" w:hAnsi="Avenir LT 55 Roman"/>
        </w:rPr>
      </w:pPr>
      <w:r w:rsidRPr="00BB208F">
        <w:rPr>
          <w:rFonts w:ascii="Avenir LT 55 Roman" w:hAnsi="Avenir LT 55 Roman"/>
        </w:rPr>
        <w:t xml:space="preserve">Please provide the approximate client turnover in the </w:t>
      </w:r>
      <w:r w:rsidRPr="00BB208F">
        <w:rPr>
          <w:rFonts w:ascii="Avenir LT 55 Roman" w:hAnsi="Avenir LT 55 Roman"/>
          <w:i/>
        </w:rPr>
        <w:t>firm</w:t>
      </w:r>
      <w:r w:rsidRPr="00BB208F">
        <w:rPr>
          <w:rFonts w:ascii="Avenir LT 55 Roman" w:hAnsi="Avenir LT 55 Roman"/>
        </w:rPr>
        <w:t xml:space="preserve"> using the format below.</w:t>
      </w:r>
    </w:p>
    <w:p w:rsidR="00B92FA3" w:rsidRPr="00BB208F" w:rsidRDefault="00B92FA3" w:rsidP="00B92FA3">
      <w:pPr>
        <w:pStyle w:val="BodyText"/>
        <w:ind w:left="540"/>
        <w:rPr>
          <w:rFonts w:ascii="Avenir LT 55 Roman" w:hAnsi="Avenir LT 55 Roman"/>
        </w:rPr>
      </w:pPr>
    </w:p>
    <w:tbl>
      <w:tblPr>
        <w:tblW w:w="10620" w:type="dxa"/>
        <w:tblInd w:w="93" w:type="dxa"/>
        <w:tblLayout w:type="fixed"/>
        <w:tblLook w:val="0000" w:firstRow="0" w:lastRow="0" w:firstColumn="0" w:lastColumn="0" w:noHBand="0" w:noVBand="0"/>
      </w:tblPr>
      <w:tblGrid>
        <w:gridCol w:w="2500"/>
        <w:gridCol w:w="1420"/>
        <w:gridCol w:w="1280"/>
        <w:gridCol w:w="940"/>
        <w:gridCol w:w="1120"/>
        <w:gridCol w:w="1120"/>
        <w:gridCol w:w="1120"/>
        <w:gridCol w:w="1120"/>
      </w:tblGrid>
      <w:tr w:rsidR="00BD32F7" w:rsidRPr="00BB208F" w:rsidTr="001D5C58">
        <w:trPr>
          <w:trHeight w:val="585"/>
        </w:trPr>
        <w:tc>
          <w:tcPr>
            <w:tcW w:w="2500" w:type="dxa"/>
            <w:tcBorders>
              <w:top w:val="nil"/>
              <w:left w:val="nil"/>
              <w:bottom w:val="nil"/>
              <w:right w:val="nil"/>
            </w:tcBorders>
            <w:shd w:val="clear" w:color="auto" w:fill="auto"/>
            <w:noWrap/>
            <w:vAlign w:val="bottom"/>
          </w:tcPr>
          <w:p w:rsidR="00BD32F7" w:rsidRPr="00BB208F" w:rsidRDefault="00BD32F7"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D32F7" w:rsidRPr="00BB208F" w:rsidRDefault="00BD32F7" w:rsidP="008E469F">
            <w:pPr>
              <w:widowControl/>
              <w:autoSpaceDE/>
              <w:autoSpaceDN/>
              <w:adjustRightInd/>
              <w:jc w:val="right"/>
              <w:rPr>
                <w:rFonts w:ascii="Avenir LT 55 Roman" w:hAnsi="Avenir LT 55 Roman"/>
                <w:b/>
                <w:bCs/>
                <w:sz w:val="24"/>
              </w:rPr>
            </w:pPr>
            <w:r>
              <w:rPr>
                <w:rFonts w:ascii="Avenir LT 55 Roman" w:hAnsi="Avenir LT 55 Roman"/>
                <w:b/>
                <w:bCs/>
                <w:sz w:val="24"/>
              </w:rPr>
              <w:t>2010</w:t>
            </w:r>
          </w:p>
        </w:tc>
        <w:tc>
          <w:tcPr>
            <w:tcW w:w="1280" w:type="dxa"/>
            <w:tcBorders>
              <w:top w:val="single" w:sz="4" w:space="0" w:color="auto"/>
              <w:left w:val="nil"/>
              <w:bottom w:val="single" w:sz="4" w:space="0" w:color="auto"/>
              <w:right w:val="single" w:sz="4" w:space="0" w:color="auto"/>
            </w:tcBorders>
            <w:shd w:val="clear" w:color="auto" w:fill="C0C0C0"/>
            <w:noWrap/>
          </w:tcPr>
          <w:p w:rsidR="00BD32F7" w:rsidRDefault="00BD32F7" w:rsidP="008E469F">
            <w:pPr>
              <w:widowControl/>
              <w:autoSpaceDE/>
              <w:autoSpaceDN/>
              <w:adjustRightInd/>
              <w:jc w:val="right"/>
              <w:rPr>
                <w:rFonts w:ascii="Avenir LT 55 Roman" w:hAnsi="Avenir LT 55 Roman"/>
                <w:b/>
                <w:bCs/>
                <w:sz w:val="24"/>
              </w:rPr>
            </w:pPr>
          </w:p>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2011</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2012</w:t>
            </w:r>
          </w:p>
        </w:tc>
        <w:tc>
          <w:tcPr>
            <w:tcW w:w="1120" w:type="dxa"/>
            <w:tcBorders>
              <w:top w:val="single" w:sz="4" w:space="0" w:color="auto"/>
              <w:left w:val="nil"/>
              <w:bottom w:val="single" w:sz="4" w:space="0" w:color="auto"/>
              <w:right w:val="single" w:sz="4" w:space="0" w:color="auto"/>
            </w:tcBorders>
            <w:shd w:val="clear" w:color="auto" w:fill="C0C0C0"/>
            <w:vAlign w:val="bottom"/>
          </w:tcPr>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2013</w:t>
            </w:r>
          </w:p>
        </w:tc>
        <w:tc>
          <w:tcPr>
            <w:tcW w:w="1120" w:type="dxa"/>
            <w:tcBorders>
              <w:top w:val="single" w:sz="4" w:space="0" w:color="auto"/>
              <w:left w:val="single" w:sz="4" w:space="0" w:color="auto"/>
              <w:bottom w:val="single" w:sz="4" w:space="0" w:color="auto"/>
              <w:right w:val="single" w:sz="4" w:space="0" w:color="auto"/>
            </w:tcBorders>
            <w:shd w:val="clear" w:color="auto" w:fill="C0C0C0"/>
          </w:tcPr>
          <w:p w:rsidR="00BD32F7" w:rsidRDefault="00BD32F7" w:rsidP="008E469F">
            <w:pPr>
              <w:widowControl/>
              <w:autoSpaceDE/>
              <w:autoSpaceDN/>
              <w:adjustRightInd/>
              <w:jc w:val="right"/>
              <w:rPr>
                <w:rFonts w:ascii="Avenir LT 55 Roman" w:hAnsi="Avenir LT 55 Roman"/>
                <w:b/>
                <w:bCs/>
                <w:sz w:val="24"/>
              </w:rPr>
            </w:pPr>
          </w:p>
          <w:p w:rsidR="00BD32F7"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2014</w:t>
            </w:r>
          </w:p>
        </w:tc>
        <w:tc>
          <w:tcPr>
            <w:tcW w:w="11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D32F7" w:rsidRPr="00BB208F" w:rsidRDefault="00BD32F7" w:rsidP="00BD32F7">
            <w:pPr>
              <w:widowControl/>
              <w:autoSpaceDE/>
              <w:autoSpaceDN/>
              <w:adjustRightInd/>
              <w:jc w:val="center"/>
              <w:rPr>
                <w:rFonts w:ascii="Avenir LT 55 Roman" w:hAnsi="Avenir LT 55 Roman"/>
                <w:b/>
                <w:bCs/>
                <w:sz w:val="24"/>
              </w:rPr>
            </w:pPr>
            <w:r>
              <w:rPr>
                <w:rFonts w:ascii="Avenir LT 55 Roman" w:hAnsi="Avenir LT 55 Roman"/>
                <w:b/>
                <w:bCs/>
                <w:sz w:val="24"/>
              </w:rPr>
              <w:t>2015</w:t>
            </w:r>
          </w:p>
        </w:tc>
        <w:tc>
          <w:tcPr>
            <w:tcW w:w="1120" w:type="dxa"/>
            <w:tcBorders>
              <w:top w:val="single" w:sz="4" w:space="0" w:color="auto"/>
              <w:left w:val="single" w:sz="4" w:space="0" w:color="auto"/>
              <w:bottom w:val="single" w:sz="4" w:space="0" w:color="auto"/>
              <w:right w:val="single" w:sz="4" w:space="0" w:color="auto"/>
            </w:tcBorders>
            <w:shd w:val="clear" w:color="auto" w:fill="C0C0C0"/>
          </w:tcPr>
          <w:p w:rsidR="00BD32F7" w:rsidRDefault="00BD32F7" w:rsidP="003E62C0">
            <w:pPr>
              <w:widowControl/>
              <w:autoSpaceDE/>
              <w:autoSpaceDN/>
              <w:adjustRightInd/>
              <w:jc w:val="right"/>
              <w:rPr>
                <w:rFonts w:ascii="Avenir LT 55 Roman" w:hAnsi="Avenir LT 55 Roman"/>
                <w:b/>
                <w:bCs/>
                <w:sz w:val="24"/>
              </w:rPr>
            </w:pPr>
          </w:p>
          <w:p w:rsidR="00BD32F7" w:rsidRDefault="008F02D1" w:rsidP="00CB0394">
            <w:pPr>
              <w:widowControl/>
              <w:autoSpaceDE/>
              <w:autoSpaceDN/>
              <w:adjustRightInd/>
              <w:jc w:val="center"/>
              <w:rPr>
                <w:rFonts w:ascii="Avenir LT 55 Roman" w:hAnsi="Avenir LT 55 Roman"/>
                <w:b/>
                <w:bCs/>
                <w:sz w:val="24"/>
              </w:rPr>
            </w:pPr>
            <w:r>
              <w:rPr>
                <w:rFonts w:ascii="Avenir LT 55 Roman" w:hAnsi="Avenir LT 55 Roman"/>
                <w:b/>
                <w:bCs/>
                <w:sz w:val="24"/>
              </w:rPr>
              <w:t>2016</w:t>
            </w:r>
          </w:p>
        </w:tc>
      </w:tr>
      <w:tr w:rsidR="00372579" w:rsidRPr="00BB208F" w:rsidTr="008B2F5A">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 of Clients Gained</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vAlign w:val="bottom"/>
          </w:tcPr>
          <w:p w:rsidR="00372579" w:rsidRPr="00BB208F" w:rsidRDefault="00372579" w:rsidP="009047C4">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r>
      <w:tr w:rsidR="00372579" w:rsidRPr="00BB208F" w:rsidTr="008B2F5A">
        <w:trPr>
          <w:trHeight w:val="360"/>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Assets ($MM) Gained</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vAlign w:val="bottom"/>
          </w:tcPr>
          <w:p w:rsidR="00372579" w:rsidRPr="00BB208F" w:rsidRDefault="00372579" w:rsidP="009047C4">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r>
      <w:tr w:rsidR="00372579" w:rsidRPr="00BB208F" w:rsidTr="008B2F5A">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 of Clients Lost</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vAlign w:val="bottom"/>
          </w:tcPr>
          <w:p w:rsidR="00372579" w:rsidRPr="00BB208F" w:rsidRDefault="00372579" w:rsidP="009047C4">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r>
      <w:tr w:rsidR="00372579" w:rsidRPr="00BB208F" w:rsidTr="008B2F5A">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Assets ($MM) Lost </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vAlign w:val="bottom"/>
          </w:tcPr>
          <w:p w:rsidR="00372579" w:rsidRPr="00BB208F" w:rsidRDefault="00372579" w:rsidP="009047C4">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r>
    </w:tbl>
    <w:p w:rsidR="00B92FA3" w:rsidRPr="00BB208F" w:rsidRDefault="00B92FA3" w:rsidP="00B92FA3">
      <w:pPr>
        <w:tabs>
          <w:tab w:val="left" w:pos="-720"/>
          <w:tab w:val="left" w:pos="0"/>
        </w:tabs>
        <w:suppressAutoHyphens/>
        <w:jc w:val="both"/>
        <w:rPr>
          <w:rFonts w:ascii="Avenir LT 55 Roman" w:hAnsi="Avenir LT 55 Roman"/>
          <w:spacing w:val="-3"/>
          <w:sz w:val="24"/>
        </w:rPr>
      </w:pPr>
    </w:p>
    <w:p w:rsidR="00B92FA3" w:rsidRPr="00BB208F" w:rsidRDefault="00B92FA3" w:rsidP="00B92FA3">
      <w:pPr>
        <w:pStyle w:val="BodyText"/>
        <w:numPr>
          <w:ilvl w:val="0"/>
          <w:numId w:val="1"/>
        </w:numPr>
        <w:rPr>
          <w:rFonts w:ascii="Avenir LT 55 Roman" w:hAnsi="Avenir LT 55 Roman"/>
        </w:rPr>
      </w:pPr>
      <w:r w:rsidRPr="00BB208F">
        <w:rPr>
          <w:rFonts w:ascii="Avenir LT 55 Roman" w:hAnsi="Avenir LT 55 Roman"/>
        </w:rPr>
        <w:t xml:space="preserve">Please provide the approximate client turnover in the </w:t>
      </w:r>
      <w:r w:rsidRPr="00BB208F">
        <w:rPr>
          <w:rFonts w:ascii="Avenir LT 55 Roman" w:hAnsi="Avenir LT 55 Roman"/>
          <w:i/>
        </w:rPr>
        <w:t xml:space="preserve">product </w:t>
      </w:r>
      <w:r w:rsidRPr="00BB208F">
        <w:rPr>
          <w:rFonts w:ascii="Avenir LT 55 Roman" w:hAnsi="Avenir LT 55 Roman"/>
        </w:rPr>
        <w:t>using the format below.</w:t>
      </w:r>
    </w:p>
    <w:p w:rsidR="00B92FA3" w:rsidRPr="00BB208F" w:rsidRDefault="00B92FA3" w:rsidP="00B92FA3">
      <w:pPr>
        <w:pStyle w:val="BodyText"/>
        <w:ind w:left="540"/>
        <w:rPr>
          <w:rFonts w:ascii="Avenir LT 55 Roman" w:hAnsi="Avenir LT 55 Roman"/>
        </w:rPr>
      </w:pPr>
    </w:p>
    <w:tbl>
      <w:tblPr>
        <w:tblW w:w="10620" w:type="dxa"/>
        <w:tblInd w:w="93" w:type="dxa"/>
        <w:tblLayout w:type="fixed"/>
        <w:tblLook w:val="0000" w:firstRow="0" w:lastRow="0" w:firstColumn="0" w:lastColumn="0" w:noHBand="0" w:noVBand="0"/>
      </w:tblPr>
      <w:tblGrid>
        <w:gridCol w:w="2500"/>
        <w:gridCol w:w="1420"/>
        <w:gridCol w:w="1280"/>
        <w:gridCol w:w="940"/>
        <w:gridCol w:w="1120"/>
        <w:gridCol w:w="1120"/>
        <w:gridCol w:w="1120"/>
        <w:gridCol w:w="1120"/>
      </w:tblGrid>
      <w:tr w:rsidR="00BD32F7" w:rsidRPr="00BB208F" w:rsidTr="00814B6E">
        <w:trPr>
          <w:trHeight w:val="585"/>
        </w:trPr>
        <w:tc>
          <w:tcPr>
            <w:tcW w:w="2500" w:type="dxa"/>
            <w:tcBorders>
              <w:top w:val="nil"/>
              <w:left w:val="nil"/>
              <w:bottom w:val="nil"/>
              <w:right w:val="nil"/>
            </w:tcBorders>
            <w:shd w:val="clear" w:color="auto" w:fill="auto"/>
            <w:noWrap/>
            <w:vAlign w:val="bottom"/>
          </w:tcPr>
          <w:p w:rsidR="00BD32F7" w:rsidRPr="00BB208F" w:rsidRDefault="00BD32F7"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D32F7" w:rsidRPr="00BB208F" w:rsidRDefault="00BD32F7" w:rsidP="008E469F">
            <w:pPr>
              <w:widowControl/>
              <w:autoSpaceDE/>
              <w:autoSpaceDN/>
              <w:adjustRightInd/>
              <w:jc w:val="right"/>
              <w:rPr>
                <w:rFonts w:ascii="Avenir LT 55 Roman" w:hAnsi="Avenir LT 55 Roman"/>
                <w:b/>
                <w:bCs/>
                <w:sz w:val="24"/>
              </w:rPr>
            </w:pPr>
            <w:r>
              <w:rPr>
                <w:rFonts w:ascii="Avenir LT 55 Roman" w:hAnsi="Avenir LT 55 Roman"/>
                <w:b/>
                <w:bCs/>
                <w:sz w:val="24"/>
              </w:rPr>
              <w:t>2010</w:t>
            </w:r>
          </w:p>
        </w:tc>
        <w:tc>
          <w:tcPr>
            <w:tcW w:w="1280" w:type="dxa"/>
            <w:tcBorders>
              <w:top w:val="single" w:sz="4" w:space="0" w:color="auto"/>
              <w:left w:val="nil"/>
              <w:bottom w:val="single" w:sz="4" w:space="0" w:color="auto"/>
              <w:right w:val="single" w:sz="4" w:space="0" w:color="auto"/>
            </w:tcBorders>
            <w:shd w:val="clear" w:color="auto" w:fill="C0C0C0"/>
            <w:noWrap/>
          </w:tcPr>
          <w:p w:rsidR="00BD32F7" w:rsidRDefault="00BD32F7" w:rsidP="008E469F">
            <w:pPr>
              <w:widowControl/>
              <w:autoSpaceDE/>
              <w:autoSpaceDN/>
              <w:adjustRightInd/>
              <w:jc w:val="right"/>
              <w:rPr>
                <w:rFonts w:ascii="Avenir LT 55 Roman" w:hAnsi="Avenir LT 55 Roman"/>
                <w:b/>
                <w:bCs/>
                <w:sz w:val="24"/>
              </w:rPr>
            </w:pPr>
          </w:p>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2011</w:t>
            </w:r>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2012</w:t>
            </w:r>
          </w:p>
        </w:tc>
        <w:tc>
          <w:tcPr>
            <w:tcW w:w="1120" w:type="dxa"/>
            <w:tcBorders>
              <w:top w:val="single" w:sz="4" w:space="0" w:color="auto"/>
              <w:left w:val="nil"/>
              <w:bottom w:val="single" w:sz="4" w:space="0" w:color="auto"/>
              <w:right w:val="single" w:sz="4" w:space="0" w:color="auto"/>
            </w:tcBorders>
            <w:shd w:val="clear" w:color="auto" w:fill="C0C0C0"/>
            <w:vAlign w:val="bottom"/>
          </w:tcPr>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2013</w:t>
            </w:r>
          </w:p>
        </w:tc>
        <w:tc>
          <w:tcPr>
            <w:tcW w:w="1120" w:type="dxa"/>
            <w:tcBorders>
              <w:top w:val="single" w:sz="4" w:space="0" w:color="auto"/>
              <w:left w:val="single" w:sz="4" w:space="0" w:color="auto"/>
              <w:bottom w:val="single" w:sz="4" w:space="0" w:color="auto"/>
              <w:right w:val="single" w:sz="4" w:space="0" w:color="auto"/>
            </w:tcBorders>
            <w:shd w:val="clear" w:color="auto" w:fill="C0C0C0"/>
          </w:tcPr>
          <w:p w:rsidR="00BD32F7" w:rsidRDefault="00BD32F7" w:rsidP="008E469F">
            <w:pPr>
              <w:widowControl/>
              <w:autoSpaceDE/>
              <w:autoSpaceDN/>
              <w:adjustRightInd/>
              <w:jc w:val="right"/>
              <w:rPr>
                <w:rFonts w:ascii="Avenir LT 55 Roman" w:hAnsi="Avenir LT 55 Roman"/>
                <w:b/>
                <w:bCs/>
                <w:sz w:val="24"/>
              </w:rPr>
            </w:pPr>
          </w:p>
          <w:p w:rsidR="00BD32F7"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2014</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bottom"/>
          </w:tcPr>
          <w:p w:rsidR="00BD32F7" w:rsidRPr="00BB208F" w:rsidRDefault="00BD32F7" w:rsidP="008E469F">
            <w:pPr>
              <w:widowControl/>
              <w:autoSpaceDE/>
              <w:autoSpaceDN/>
              <w:adjustRightInd/>
              <w:jc w:val="center"/>
              <w:rPr>
                <w:rFonts w:ascii="Avenir LT 55 Roman" w:hAnsi="Avenir LT 55 Roman"/>
                <w:b/>
                <w:bCs/>
                <w:sz w:val="24"/>
              </w:rPr>
            </w:pPr>
            <w:r>
              <w:rPr>
                <w:rFonts w:ascii="Avenir LT 55 Roman" w:hAnsi="Avenir LT 55 Roman"/>
                <w:b/>
                <w:bCs/>
                <w:sz w:val="24"/>
              </w:rPr>
              <w:t>2015</w:t>
            </w:r>
          </w:p>
        </w:tc>
        <w:tc>
          <w:tcPr>
            <w:tcW w:w="1120" w:type="dxa"/>
            <w:tcBorders>
              <w:top w:val="single" w:sz="4" w:space="0" w:color="auto"/>
              <w:left w:val="single" w:sz="4" w:space="0" w:color="auto"/>
              <w:bottom w:val="single" w:sz="4" w:space="0" w:color="auto"/>
              <w:right w:val="single" w:sz="4" w:space="0" w:color="auto"/>
            </w:tcBorders>
            <w:shd w:val="clear" w:color="auto" w:fill="C0C0C0"/>
            <w:noWrap/>
          </w:tcPr>
          <w:p w:rsidR="00BD32F7" w:rsidRDefault="00BD32F7" w:rsidP="008E469F">
            <w:pPr>
              <w:widowControl/>
              <w:autoSpaceDE/>
              <w:autoSpaceDN/>
              <w:adjustRightInd/>
              <w:jc w:val="right"/>
              <w:rPr>
                <w:rFonts w:ascii="Avenir LT 55 Roman" w:hAnsi="Avenir LT 55 Roman"/>
                <w:b/>
                <w:bCs/>
                <w:sz w:val="24"/>
              </w:rPr>
            </w:pPr>
          </w:p>
          <w:p w:rsidR="00BD32F7" w:rsidRDefault="008F02D1" w:rsidP="008E469F">
            <w:pPr>
              <w:widowControl/>
              <w:autoSpaceDE/>
              <w:autoSpaceDN/>
              <w:adjustRightInd/>
              <w:jc w:val="center"/>
              <w:rPr>
                <w:rFonts w:ascii="Avenir LT 55 Roman" w:hAnsi="Avenir LT 55 Roman"/>
                <w:b/>
                <w:bCs/>
                <w:sz w:val="24"/>
              </w:rPr>
            </w:pPr>
            <w:r>
              <w:rPr>
                <w:rFonts w:ascii="Avenir LT 55 Roman" w:hAnsi="Avenir LT 55 Roman"/>
                <w:b/>
                <w:bCs/>
                <w:sz w:val="24"/>
              </w:rPr>
              <w:t>2016</w:t>
            </w:r>
          </w:p>
        </w:tc>
      </w:tr>
      <w:tr w:rsidR="00372579" w:rsidRPr="00BB208F" w:rsidTr="00372579">
        <w:trPr>
          <w:trHeight w:val="345"/>
        </w:trPr>
        <w:tc>
          <w:tcPr>
            <w:tcW w:w="25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 of Clients Gained</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9047C4">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r>
      <w:tr w:rsidR="00372579" w:rsidRPr="00BB208F" w:rsidTr="00372579">
        <w:trPr>
          <w:trHeight w:val="360"/>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Assets ($MM) Gained</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9047C4">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b/>
                <w:bCs/>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b/>
                <w:bCs/>
                <w:sz w:val="24"/>
              </w:rPr>
            </w:pPr>
          </w:p>
        </w:tc>
      </w:tr>
      <w:tr w:rsidR="00372579" w:rsidRPr="00BB208F" w:rsidTr="00372579">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 of Clients Lost</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9047C4">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r>
      <w:tr w:rsidR="00372579" w:rsidRPr="00BB208F" w:rsidTr="00372579">
        <w:trPr>
          <w:trHeight w:val="315"/>
        </w:trPr>
        <w:tc>
          <w:tcPr>
            <w:tcW w:w="2500" w:type="dxa"/>
            <w:tcBorders>
              <w:top w:val="nil"/>
              <w:left w:val="single" w:sz="4" w:space="0" w:color="auto"/>
              <w:bottom w:val="single" w:sz="4" w:space="0" w:color="auto"/>
              <w:right w:val="single" w:sz="4" w:space="0" w:color="auto"/>
            </w:tcBorders>
            <w:shd w:val="clear" w:color="auto" w:fill="C0C0C0"/>
            <w:noWrap/>
            <w:vAlign w:val="bottom"/>
          </w:tcPr>
          <w:p w:rsidR="00372579" w:rsidRPr="00BB208F" w:rsidRDefault="00372579"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Assets ($MM) Lost </w:t>
            </w:r>
          </w:p>
        </w:tc>
        <w:tc>
          <w:tcPr>
            <w:tcW w:w="142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28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940" w:type="dxa"/>
            <w:tcBorders>
              <w:top w:val="nil"/>
              <w:left w:val="nil"/>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nil"/>
              <w:left w:val="nil"/>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9047C4">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tcPr>
          <w:p w:rsidR="00372579" w:rsidRPr="00BB208F" w:rsidRDefault="00372579" w:rsidP="001F0D3C">
            <w:pPr>
              <w:widowControl/>
              <w:autoSpaceDE/>
              <w:autoSpaceDN/>
              <w:adjustRightInd/>
              <w:rPr>
                <w:rFonts w:ascii="Avenir LT 55 Roman" w:hAnsi="Avenir LT 55 Roman"/>
                <w:sz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2579" w:rsidRPr="00BB208F" w:rsidRDefault="00372579" w:rsidP="001F0D3C">
            <w:pPr>
              <w:widowControl/>
              <w:autoSpaceDE/>
              <w:autoSpaceDN/>
              <w:adjustRightInd/>
              <w:rPr>
                <w:rFonts w:ascii="Avenir LT 55 Roman" w:hAnsi="Avenir LT 55 Roman"/>
                <w:sz w:val="24"/>
              </w:rPr>
            </w:pPr>
          </w:p>
        </w:tc>
      </w:tr>
    </w:tbl>
    <w:p w:rsidR="00B92FA3" w:rsidRPr="00BB208F" w:rsidRDefault="00B92FA3" w:rsidP="00B92FA3">
      <w:pPr>
        <w:tabs>
          <w:tab w:val="left" w:pos="-720"/>
          <w:tab w:val="left" w:pos="0"/>
        </w:tabs>
        <w:suppressAutoHyphens/>
        <w:jc w:val="both"/>
        <w:rPr>
          <w:rFonts w:ascii="Avenir LT 55 Roman" w:hAnsi="Avenir LT 55 Roman"/>
          <w:spacing w:val="-3"/>
          <w:sz w:val="24"/>
        </w:rPr>
      </w:pPr>
    </w:p>
    <w:p w:rsidR="00B92FA3" w:rsidRPr="00BB208F" w:rsidRDefault="00B92FA3"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Please provide the following information on the product’s client breakdown:</w:t>
      </w:r>
    </w:p>
    <w:p w:rsidR="00B92FA3" w:rsidRPr="00BB208F" w:rsidRDefault="00B92FA3" w:rsidP="00B92FA3">
      <w:pPr>
        <w:tabs>
          <w:tab w:val="left" w:pos="-720"/>
          <w:tab w:val="left" w:pos="0"/>
        </w:tabs>
        <w:suppressAutoHyphens/>
        <w:ind w:left="900"/>
        <w:jc w:val="both"/>
        <w:rPr>
          <w:rFonts w:ascii="Avenir LT 55 Roman" w:hAnsi="Avenir LT 55 Roman"/>
          <w:spacing w:val="-3"/>
          <w:sz w:val="24"/>
        </w:rPr>
      </w:pPr>
    </w:p>
    <w:tbl>
      <w:tblPr>
        <w:tblW w:w="3849" w:type="dxa"/>
        <w:tblInd w:w="93" w:type="dxa"/>
        <w:tblLook w:val="0000" w:firstRow="0" w:lastRow="0" w:firstColumn="0" w:lastColumn="0" w:noHBand="0" w:noVBand="0"/>
      </w:tblPr>
      <w:tblGrid>
        <w:gridCol w:w="2429"/>
        <w:gridCol w:w="1420"/>
      </w:tblGrid>
      <w:tr w:rsidR="00B92FA3" w:rsidRPr="00BB208F" w:rsidTr="001F0D3C">
        <w:trPr>
          <w:trHeight w:val="585"/>
        </w:trPr>
        <w:tc>
          <w:tcPr>
            <w:tcW w:w="2429" w:type="dxa"/>
            <w:tcBorders>
              <w:top w:val="nil"/>
              <w:left w:val="nil"/>
              <w:bottom w:val="nil"/>
              <w:right w:val="nil"/>
            </w:tcBorders>
            <w:shd w:val="clear" w:color="auto" w:fill="auto"/>
            <w:noWrap/>
            <w:vAlign w:val="bottom"/>
          </w:tcPr>
          <w:p w:rsidR="00B92FA3" w:rsidRPr="00BB208F" w:rsidRDefault="00B92FA3" w:rsidP="001F0D3C">
            <w:pPr>
              <w:widowControl/>
              <w:autoSpaceDE/>
              <w:autoSpaceDN/>
              <w:adjustRightInd/>
              <w:rPr>
                <w:rFonts w:ascii="Avenir LT 55 Roman" w:hAnsi="Avenir LT 55 Roman"/>
                <w:sz w:val="24"/>
              </w:rPr>
            </w:pPr>
          </w:p>
        </w:tc>
        <w:tc>
          <w:tcPr>
            <w:tcW w:w="1420" w:type="dxa"/>
            <w:tcBorders>
              <w:top w:val="single" w:sz="4" w:space="0" w:color="auto"/>
              <w:left w:val="single" w:sz="4" w:space="0" w:color="auto"/>
              <w:bottom w:val="single" w:sz="4" w:space="0" w:color="auto"/>
              <w:right w:val="single" w:sz="4" w:space="0" w:color="auto"/>
            </w:tcBorders>
            <w:shd w:val="clear" w:color="auto" w:fill="C0C0C0"/>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Assets (in Millions) </w:t>
            </w:r>
          </w:p>
        </w:tc>
      </w:tr>
      <w:tr w:rsidR="00B92FA3" w:rsidRPr="00BB208F" w:rsidTr="001F0D3C">
        <w:trPr>
          <w:trHeight w:val="345"/>
        </w:trPr>
        <w:tc>
          <w:tcPr>
            <w:tcW w:w="24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Average Client Size:</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r w:rsidR="00B92FA3" w:rsidRPr="00BB208F" w:rsidTr="001F0D3C">
        <w:trPr>
          <w:trHeight w:val="345"/>
        </w:trPr>
        <w:tc>
          <w:tcPr>
            <w:tcW w:w="24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Largest:</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p>
        </w:tc>
      </w:tr>
      <w:tr w:rsidR="00B92FA3" w:rsidRPr="00BB208F" w:rsidTr="001F0D3C">
        <w:trPr>
          <w:trHeight w:val="360"/>
        </w:trPr>
        <w:tc>
          <w:tcPr>
            <w:tcW w:w="2429" w:type="dxa"/>
            <w:tcBorders>
              <w:top w:val="nil"/>
              <w:left w:val="single" w:sz="4" w:space="0" w:color="auto"/>
              <w:bottom w:val="single" w:sz="4" w:space="0" w:color="auto"/>
              <w:right w:val="single" w:sz="4" w:space="0" w:color="auto"/>
            </w:tcBorders>
            <w:shd w:val="clear" w:color="auto" w:fill="C0C0C0"/>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Smallest:</w:t>
            </w:r>
          </w:p>
        </w:tc>
        <w:tc>
          <w:tcPr>
            <w:tcW w:w="1420" w:type="dxa"/>
            <w:tcBorders>
              <w:top w:val="nil"/>
              <w:left w:val="nil"/>
              <w:bottom w:val="single" w:sz="4" w:space="0" w:color="auto"/>
              <w:right w:val="single" w:sz="4" w:space="0" w:color="auto"/>
            </w:tcBorders>
            <w:shd w:val="clear" w:color="auto" w:fill="auto"/>
            <w:noWrap/>
            <w:vAlign w:val="bottom"/>
          </w:tcPr>
          <w:p w:rsidR="00B92FA3" w:rsidRPr="00BB208F" w:rsidRDefault="00B92FA3" w:rsidP="001F0D3C">
            <w:pPr>
              <w:widowControl/>
              <w:autoSpaceDE/>
              <w:autoSpaceDN/>
              <w:adjustRightInd/>
              <w:rPr>
                <w:rFonts w:ascii="Avenir LT 55 Roman" w:hAnsi="Avenir LT 55 Roman"/>
                <w:b/>
                <w:bCs/>
                <w:sz w:val="24"/>
              </w:rPr>
            </w:pPr>
            <w:r w:rsidRPr="00BB208F">
              <w:rPr>
                <w:rFonts w:ascii="Avenir LT 55 Roman" w:hAnsi="Avenir LT 55 Roman"/>
                <w:b/>
                <w:bCs/>
                <w:sz w:val="24"/>
              </w:rPr>
              <w:t> </w:t>
            </w:r>
          </w:p>
        </w:tc>
      </w:tr>
    </w:tbl>
    <w:p w:rsidR="002C3C62" w:rsidRPr="00BB208F" w:rsidRDefault="002C3C62" w:rsidP="002C3C62">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IV. Investment Professionals</w:t>
      </w:r>
    </w:p>
    <w:p w:rsidR="002C3C62" w:rsidRPr="00BB208F" w:rsidRDefault="002C3C62" w:rsidP="002C3C62">
      <w:pPr>
        <w:tabs>
          <w:tab w:val="left" w:pos="-720"/>
        </w:tabs>
        <w:suppressAutoHyphens/>
        <w:ind w:left="360"/>
        <w:jc w:val="both"/>
        <w:rPr>
          <w:rFonts w:ascii="Avenir LT 55 Roman" w:hAnsi="Avenir LT 55 Roman"/>
          <w:spacing w:val="-3"/>
          <w:sz w:val="24"/>
        </w:rPr>
      </w:pPr>
    </w:p>
    <w:p w:rsidR="002C3C62" w:rsidRPr="00BB208F" w:rsidRDefault="002C3C62" w:rsidP="005777AC">
      <w:pPr>
        <w:tabs>
          <w:tab w:val="left" w:pos="-720"/>
        </w:tabs>
        <w:suppressAutoHyphens/>
        <w:ind w:left="360" w:hanging="360"/>
        <w:jc w:val="both"/>
        <w:rPr>
          <w:rFonts w:ascii="Avenir LT 55 Roman" w:hAnsi="Avenir LT 55 Roman"/>
          <w:i/>
          <w:spacing w:val="-3"/>
          <w:sz w:val="24"/>
        </w:rPr>
      </w:pPr>
      <w:r w:rsidRPr="00BB208F">
        <w:rPr>
          <w:rFonts w:ascii="Avenir LT 55 Roman" w:hAnsi="Avenir LT 55 Roman"/>
          <w:i/>
          <w:spacing w:val="-3"/>
          <w:sz w:val="24"/>
        </w:rPr>
        <w:t>Firm Specific:</w:t>
      </w:r>
    </w:p>
    <w:p w:rsidR="002C3C62" w:rsidRPr="00BB208F" w:rsidRDefault="002C3C62" w:rsidP="002C3C62">
      <w:pPr>
        <w:tabs>
          <w:tab w:val="left" w:pos="-720"/>
        </w:tabs>
        <w:suppressAutoHyphens/>
        <w:jc w:val="both"/>
        <w:rPr>
          <w:rFonts w:ascii="Avenir LT 55 Roman" w:hAnsi="Avenir LT 55 Roman"/>
          <w:spacing w:val="-3"/>
          <w:sz w:val="24"/>
        </w:rPr>
      </w:pPr>
    </w:p>
    <w:p w:rsidR="00370E57"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Please provide brief biographies of the investment professionals (analyst</w:t>
      </w:r>
      <w:r w:rsidR="005777AC" w:rsidRPr="00BB208F">
        <w:rPr>
          <w:rFonts w:ascii="Avenir LT 55 Roman" w:hAnsi="Avenir LT 55 Roman"/>
          <w:spacing w:val="-3"/>
          <w:sz w:val="24"/>
        </w:rPr>
        <w:t>s</w:t>
      </w:r>
      <w:r w:rsidRPr="00BB208F">
        <w:rPr>
          <w:rFonts w:ascii="Avenir LT 55 Roman" w:hAnsi="Avenir LT 55 Roman"/>
          <w:spacing w:val="-3"/>
          <w:sz w:val="24"/>
        </w:rPr>
        <w:t>/portfolio</w:t>
      </w:r>
      <w:r w:rsidR="005777AC" w:rsidRPr="00BB208F">
        <w:rPr>
          <w:rFonts w:ascii="Avenir LT 55 Roman" w:hAnsi="Avenir LT 55 Roman"/>
          <w:spacing w:val="-3"/>
          <w:sz w:val="24"/>
        </w:rPr>
        <w:t>s</w:t>
      </w:r>
      <w:r w:rsidRPr="00BB208F">
        <w:rPr>
          <w:rFonts w:ascii="Avenir LT 55 Roman" w:hAnsi="Avenir LT 55 Roman"/>
          <w:spacing w:val="-3"/>
          <w:sz w:val="24"/>
        </w:rPr>
        <w:t xml:space="preserve"> manager</w:t>
      </w:r>
      <w:r w:rsidR="005777AC" w:rsidRPr="00BB208F">
        <w:rPr>
          <w:rFonts w:ascii="Avenir LT 55 Roman" w:hAnsi="Avenir LT 55 Roman"/>
          <w:spacing w:val="-3"/>
          <w:sz w:val="24"/>
        </w:rPr>
        <w:t>s</w:t>
      </w:r>
      <w:r w:rsidRPr="00BB208F">
        <w:rPr>
          <w:rFonts w:ascii="Avenir LT 55 Roman" w:hAnsi="Avenir LT 55 Roman"/>
          <w:spacing w:val="-3"/>
          <w:sz w:val="24"/>
        </w:rPr>
        <w:t>/trader</w:t>
      </w:r>
      <w:r w:rsidR="005777AC" w:rsidRPr="00BB208F">
        <w:rPr>
          <w:rFonts w:ascii="Avenir LT 55 Roman" w:hAnsi="Avenir LT 55 Roman"/>
          <w:spacing w:val="-3"/>
          <w:sz w:val="24"/>
        </w:rPr>
        <w:t>s</w:t>
      </w:r>
      <w:r w:rsidRPr="00BB208F">
        <w:rPr>
          <w:rFonts w:ascii="Avenir LT 55 Roman" w:hAnsi="Avenir LT 55 Roman"/>
          <w:spacing w:val="-3"/>
          <w:sz w:val="24"/>
        </w:rPr>
        <w:t xml:space="preserve">) in the firm. </w:t>
      </w:r>
    </w:p>
    <w:p w:rsidR="00370E57" w:rsidRPr="00BB208F" w:rsidRDefault="00370E57" w:rsidP="00370E57">
      <w:pPr>
        <w:tabs>
          <w:tab w:val="left" w:pos="-720"/>
        </w:tabs>
        <w:suppressAutoHyphens/>
        <w:ind w:left="900"/>
        <w:jc w:val="both"/>
        <w:rPr>
          <w:rFonts w:ascii="Avenir LT 55 Roman" w:hAnsi="Avenir LT 55 Roman"/>
          <w:spacing w:val="-3"/>
          <w:sz w:val="24"/>
        </w:rPr>
      </w:pPr>
    </w:p>
    <w:p w:rsidR="00370E57" w:rsidRPr="00BB208F" w:rsidRDefault="008C124E"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List ownership and % held by the investment professionals of your firm.  </w:t>
      </w:r>
    </w:p>
    <w:p w:rsidR="00370E57" w:rsidRPr="00BB208F" w:rsidRDefault="00370E57" w:rsidP="00370E57">
      <w:pPr>
        <w:pStyle w:val="ListParagraph"/>
        <w:rPr>
          <w:rFonts w:ascii="Avenir LT 55 Roman" w:hAnsi="Avenir LT 55 Roman"/>
          <w:spacing w:val="-3"/>
          <w:sz w:val="24"/>
        </w:rPr>
      </w:pPr>
    </w:p>
    <w:p w:rsidR="002C3C62" w:rsidRPr="00BB208F" w:rsidRDefault="008C124E"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List directorship</w:t>
      </w:r>
      <w:r w:rsidR="00CB0394">
        <w:rPr>
          <w:rFonts w:ascii="Avenir LT 55 Roman" w:hAnsi="Avenir LT 55 Roman"/>
          <w:spacing w:val="-3"/>
          <w:sz w:val="24"/>
        </w:rPr>
        <w:t>s or board positions held by investment professionals at</w:t>
      </w:r>
      <w:r w:rsidRPr="00BB208F">
        <w:rPr>
          <w:rFonts w:ascii="Avenir LT 55 Roman" w:hAnsi="Avenir LT 55 Roman"/>
          <w:spacing w:val="-3"/>
          <w:sz w:val="24"/>
        </w:rPr>
        <w:t xml:space="preserve"> other firms.</w:t>
      </w:r>
      <w:r w:rsidR="002C3C62" w:rsidRPr="00BB208F">
        <w:rPr>
          <w:rFonts w:ascii="Avenir LT 55 Roman" w:hAnsi="Avenir LT 55 Roman"/>
          <w:spacing w:val="-3"/>
          <w:sz w:val="24"/>
        </w:rPr>
        <w:t xml:space="preserve"> </w:t>
      </w:r>
    </w:p>
    <w:p w:rsidR="002C3C62" w:rsidRPr="00BB208F" w:rsidRDefault="002C3C62" w:rsidP="002C3C62">
      <w:pPr>
        <w:tabs>
          <w:tab w:val="left" w:pos="-720"/>
        </w:tabs>
        <w:suppressAutoHyphens/>
        <w:ind w:left="360"/>
        <w:jc w:val="both"/>
        <w:rPr>
          <w:rFonts w:ascii="Avenir LT 55 Roman" w:hAnsi="Avenir LT 55 Roman"/>
          <w:spacing w:val="-3"/>
          <w:sz w:val="24"/>
        </w:rPr>
      </w:pPr>
    </w:p>
    <w:p w:rsidR="00370E57"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discuss the compensation plan of the investment professionals. Please </w:t>
      </w:r>
      <w:r w:rsidR="00A315C4" w:rsidRPr="00BB208F">
        <w:rPr>
          <w:rFonts w:ascii="Avenir LT 55 Roman" w:hAnsi="Avenir LT 55 Roman"/>
          <w:spacing w:val="-3"/>
          <w:sz w:val="24"/>
        </w:rPr>
        <w:t>distinguish</w:t>
      </w:r>
      <w:r w:rsidRPr="00BB208F">
        <w:rPr>
          <w:rFonts w:ascii="Avenir LT 55 Roman" w:hAnsi="Avenir LT 55 Roman"/>
          <w:spacing w:val="-3"/>
          <w:sz w:val="24"/>
        </w:rPr>
        <w:t xml:space="preserve"> the differences between the portfolio manager’s compensation and analyst compensation. </w:t>
      </w:r>
    </w:p>
    <w:p w:rsidR="00370E57" w:rsidRPr="00BB208F" w:rsidRDefault="00370E57" w:rsidP="00370E57">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specifically describe whether the bonus plans are based on asset growth, investment performance, or some combination. If any or part of the compensation is based on investment performance, please specifically cite the performance measurement (performance vs. peers, vs. benchmark) and the time period involved (1 year, 3 years, or a weighted measurement).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Are the investment professionals under employment contracts with the firm?</w:t>
      </w:r>
    </w:p>
    <w:p w:rsidR="00370E57" w:rsidRPr="00BB208F" w:rsidRDefault="00370E57" w:rsidP="00370E57">
      <w:pPr>
        <w:pStyle w:val="ListParagraph"/>
        <w:rPr>
          <w:rFonts w:ascii="Avenir LT 55 Roman" w:hAnsi="Avenir LT 55 Roman"/>
          <w:spacing w:val="-3"/>
          <w:sz w:val="24"/>
        </w:rPr>
      </w:pPr>
    </w:p>
    <w:p w:rsidR="00370E57" w:rsidRPr="00BB208F" w:rsidRDefault="00370E57"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What are the terms of the employment contracts, including </w:t>
      </w:r>
      <w:proofErr w:type="spellStart"/>
      <w:r w:rsidRPr="00BB208F">
        <w:rPr>
          <w:rFonts w:ascii="Avenir LT 55 Roman" w:hAnsi="Avenir LT 55 Roman"/>
          <w:spacing w:val="-3"/>
          <w:sz w:val="24"/>
        </w:rPr>
        <w:t>non compete</w:t>
      </w:r>
      <w:proofErr w:type="spellEnd"/>
      <w:r w:rsidRPr="00BB208F">
        <w:rPr>
          <w:rFonts w:ascii="Avenir LT 55 Roman" w:hAnsi="Avenir LT 55 Roman"/>
          <w:spacing w:val="-3"/>
          <w:sz w:val="24"/>
        </w:rPr>
        <w:t xml:space="preserve"> clauses?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Discuss all turnover of investment professionals</w:t>
      </w:r>
      <w:r w:rsidR="00D576BA" w:rsidRPr="00BB208F">
        <w:rPr>
          <w:rFonts w:ascii="Avenir LT 55 Roman" w:hAnsi="Avenir LT 55 Roman"/>
          <w:spacing w:val="-3"/>
          <w:sz w:val="24"/>
        </w:rPr>
        <w:t xml:space="preserve"> (analysts/portfolio managers/</w:t>
      </w:r>
      <w:r w:rsidRPr="00BB208F">
        <w:rPr>
          <w:rFonts w:ascii="Avenir LT 55 Roman" w:hAnsi="Avenir LT 55 Roman"/>
          <w:spacing w:val="-3"/>
          <w:sz w:val="24"/>
        </w:rPr>
        <w:t xml:space="preserve">traders and marketers) in the firm during the last three years.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Is your firm represented by any third party firm or individual whose purpose is marketing and/or gathering assets for the firm? </w:t>
      </w:r>
      <w:r w:rsidR="00755F55" w:rsidRPr="00BB208F">
        <w:rPr>
          <w:rFonts w:ascii="Avenir LT 55 Roman" w:hAnsi="Avenir LT 55 Roman"/>
          <w:spacing w:val="-3"/>
          <w:sz w:val="24"/>
        </w:rPr>
        <w:t>If so, list all relationships and compensation structure.</w:t>
      </w:r>
    </w:p>
    <w:p w:rsidR="002C3C62" w:rsidRPr="00BB208F" w:rsidRDefault="002C3C62" w:rsidP="002C3C62">
      <w:pPr>
        <w:tabs>
          <w:tab w:val="left" w:pos="-720"/>
        </w:tabs>
        <w:suppressAutoHyphens/>
        <w:ind w:left="36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Are you a registered minority (at least 51% minority owned) investment manager?  If so, please attach state or local registration.</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2C3C62">
      <w:pPr>
        <w:tabs>
          <w:tab w:val="left" w:pos="-720"/>
        </w:tabs>
        <w:suppressAutoHyphens/>
        <w:jc w:val="both"/>
        <w:rPr>
          <w:rFonts w:ascii="Avenir LT 55 Roman" w:hAnsi="Avenir LT 55 Roman"/>
          <w:i/>
          <w:spacing w:val="-3"/>
          <w:sz w:val="24"/>
        </w:rPr>
      </w:pPr>
      <w:r w:rsidRPr="00BB208F">
        <w:rPr>
          <w:rFonts w:ascii="Avenir LT 55 Roman" w:hAnsi="Avenir LT 55 Roman"/>
          <w:i/>
          <w:spacing w:val="-3"/>
          <w:sz w:val="24"/>
        </w:rPr>
        <w:t xml:space="preserve">Product Specific: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Please provide brief biographies of the investment professionals (analyst</w:t>
      </w:r>
      <w:r w:rsidR="00D576BA" w:rsidRPr="00BB208F">
        <w:rPr>
          <w:rFonts w:ascii="Avenir LT 55 Roman" w:hAnsi="Avenir LT 55 Roman"/>
          <w:spacing w:val="-3"/>
          <w:sz w:val="24"/>
        </w:rPr>
        <w:t>s</w:t>
      </w:r>
      <w:r w:rsidRPr="00BB208F">
        <w:rPr>
          <w:rFonts w:ascii="Avenir LT 55 Roman" w:hAnsi="Avenir LT 55 Roman"/>
          <w:spacing w:val="-3"/>
          <w:sz w:val="24"/>
        </w:rPr>
        <w:t>/portfolio manager</w:t>
      </w:r>
      <w:r w:rsidR="00D576BA" w:rsidRPr="00BB208F">
        <w:rPr>
          <w:rFonts w:ascii="Avenir LT 55 Roman" w:hAnsi="Avenir LT 55 Roman"/>
          <w:spacing w:val="-3"/>
          <w:sz w:val="24"/>
        </w:rPr>
        <w:t>s</w:t>
      </w:r>
      <w:r w:rsidRPr="00BB208F">
        <w:rPr>
          <w:rFonts w:ascii="Avenir LT 55 Roman" w:hAnsi="Avenir LT 55 Roman"/>
          <w:spacing w:val="-3"/>
          <w:sz w:val="24"/>
        </w:rPr>
        <w:t>/trader</w:t>
      </w:r>
      <w:r w:rsidR="00D576BA" w:rsidRPr="00BB208F">
        <w:rPr>
          <w:rFonts w:ascii="Avenir LT 55 Roman" w:hAnsi="Avenir LT 55 Roman"/>
          <w:spacing w:val="-3"/>
          <w:sz w:val="24"/>
        </w:rPr>
        <w:t>s/operational due-diligence personnel</w:t>
      </w:r>
      <w:r w:rsidRPr="00BB208F">
        <w:rPr>
          <w:rFonts w:ascii="Avenir LT 55 Roman" w:hAnsi="Avenir LT 55 Roman"/>
          <w:spacing w:val="-3"/>
          <w:sz w:val="24"/>
        </w:rPr>
        <w:t xml:space="preserve">) on this product. </w:t>
      </w:r>
    </w:p>
    <w:p w:rsidR="002C3C62" w:rsidRPr="00BB208F" w:rsidRDefault="002C3C62" w:rsidP="002C3C62">
      <w:pPr>
        <w:tabs>
          <w:tab w:val="left" w:pos="-720"/>
        </w:tabs>
        <w:suppressAutoHyphens/>
        <w:ind w:left="360"/>
        <w:jc w:val="both"/>
        <w:rPr>
          <w:rFonts w:ascii="Avenir LT 55 Roman" w:hAnsi="Avenir LT 55 Roman"/>
          <w:spacing w:val="-3"/>
          <w:sz w:val="24"/>
        </w:rPr>
      </w:pPr>
    </w:p>
    <w:p w:rsidR="002C3C62" w:rsidRPr="00BB208F" w:rsidRDefault="00755F55"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What is</w:t>
      </w:r>
      <w:r w:rsidR="002C3C62" w:rsidRPr="00BB208F">
        <w:rPr>
          <w:rFonts w:ascii="Avenir LT 55 Roman" w:hAnsi="Avenir LT 55 Roman"/>
          <w:spacing w:val="-3"/>
          <w:sz w:val="24"/>
        </w:rPr>
        <w:t xml:space="preserve"> the estimated percentage of time each professional</w:t>
      </w:r>
      <w:r w:rsidRPr="00BB208F">
        <w:rPr>
          <w:rFonts w:ascii="Avenir LT 55 Roman" w:hAnsi="Avenir LT 55 Roman"/>
          <w:spacing w:val="-3"/>
          <w:sz w:val="24"/>
        </w:rPr>
        <w:t xml:space="preserve"> devotes solely to this product?</w:t>
      </w:r>
      <w:r w:rsidR="002C3C62" w:rsidRPr="00BB208F">
        <w:rPr>
          <w:rFonts w:ascii="Avenir LT 55 Roman" w:hAnsi="Avenir LT 55 Roman"/>
          <w:spacing w:val="-3"/>
          <w:sz w:val="24"/>
        </w:rPr>
        <w:t xml:space="preserve"> </w:t>
      </w:r>
    </w:p>
    <w:p w:rsidR="002C3C62" w:rsidRPr="00BB208F" w:rsidRDefault="002C3C62" w:rsidP="002C3C62">
      <w:pPr>
        <w:tabs>
          <w:tab w:val="left" w:pos="-720"/>
        </w:tabs>
        <w:suppressAutoHyphens/>
        <w:jc w:val="both"/>
        <w:rPr>
          <w:rFonts w:ascii="Avenir LT 55 Roman" w:hAnsi="Avenir LT 55 Roman"/>
          <w:spacing w:val="-3"/>
          <w:sz w:val="24"/>
        </w:rPr>
      </w:pPr>
    </w:p>
    <w:p w:rsidR="00370E57"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Do your investment professionals invest their own assets in this product?  </w:t>
      </w:r>
    </w:p>
    <w:p w:rsidR="00370E57" w:rsidRPr="00BB208F" w:rsidRDefault="00370E57" w:rsidP="00370E57">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Does the day-to-day portfolio manager have more than one-third of his or her liquid net worth invested in this product?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2C3C62">
      <w:pPr>
        <w:tabs>
          <w:tab w:val="left" w:pos="-720"/>
          <w:tab w:val="left" w:pos="0"/>
        </w:tabs>
        <w:suppressAutoHyphens/>
        <w:jc w:val="both"/>
        <w:rPr>
          <w:rFonts w:ascii="Avenir LT 55 Roman" w:hAnsi="Avenir LT 55 Roman"/>
          <w:spacing w:val="-3"/>
          <w:sz w:val="24"/>
        </w:rPr>
      </w:pP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V. Products Offered</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color w:val="000000"/>
          <w:sz w:val="24"/>
        </w:rPr>
      </w:pPr>
      <w:r w:rsidRPr="00BB208F">
        <w:rPr>
          <w:rFonts w:ascii="Avenir LT 55 Roman" w:hAnsi="Avenir LT 55 Roman"/>
          <w:spacing w:val="-3"/>
          <w:sz w:val="24"/>
        </w:rPr>
        <w:t>What are the total assets for the various investment products offered by your firm using the following table:</w:t>
      </w:r>
      <w:r w:rsidRPr="00BB208F">
        <w:rPr>
          <w:rFonts w:ascii="Avenir LT 55 Roman" w:hAnsi="Avenir LT 55 Roman"/>
          <w:color w:val="000000"/>
          <w:sz w:val="24"/>
        </w:rPr>
        <w:t xml:space="preserve"> </w:t>
      </w:r>
    </w:p>
    <w:p w:rsidR="002C3C62" w:rsidRPr="00BB208F" w:rsidRDefault="002C3C62" w:rsidP="002C3C62">
      <w:pPr>
        <w:tabs>
          <w:tab w:val="left" w:pos="-720"/>
        </w:tabs>
        <w:suppressAutoHyphens/>
        <w:ind w:left="360"/>
        <w:jc w:val="both"/>
        <w:rPr>
          <w:rFonts w:ascii="Avenir LT 55 Roman" w:hAnsi="Avenir LT 55 Roman"/>
          <w:color w:val="000000"/>
          <w:sz w:val="24"/>
        </w:rPr>
      </w:pPr>
    </w:p>
    <w:tbl>
      <w:tblPr>
        <w:tblW w:w="10583" w:type="dxa"/>
        <w:tblInd w:w="-432" w:type="dxa"/>
        <w:tblLook w:val="0000" w:firstRow="0" w:lastRow="0" w:firstColumn="0" w:lastColumn="0" w:noHBand="0" w:noVBand="0"/>
      </w:tblPr>
      <w:tblGrid>
        <w:gridCol w:w="2580"/>
        <w:gridCol w:w="943"/>
        <w:gridCol w:w="964"/>
        <w:gridCol w:w="964"/>
        <w:gridCol w:w="964"/>
        <w:gridCol w:w="965"/>
        <w:gridCol w:w="3203"/>
      </w:tblGrid>
      <w:tr w:rsidR="002C3C62" w:rsidRPr="00BB208F" w:rsidTr="008B0F48">
        <w:trPr>
          <w:trHeight w:val="330"/>
        </w:trPr>
        <w:tc>
          <w:tcPr>
            <w:tcW w:w="2580" w:type="dxa"/>
            <w:tcBorders>
              <w:top w:val="nil"/>
              <w:left w:val="nil"/>
              <w:bottom w:val="nil"/>
              <w:right w:val="nil"/>
            </w:tcBorders>
            <w:shd w:val="clear" w:color="auto" w:fill="auto"/>
          </w:tcPr>
          <w:p w:rsidR="002C3C62" w:rsidRPr="00BB208F" w:rsidRDefault="002C3C62" w:rsidP="008330AB">
            <w:pPr>
              <w:widowControl/>
              <w:autoSpaceDE/>
              <w:autoSpaceDN/>
              <w:adjustRightInd/>
              <w:jc w:val="right"/>
              <w:rPr>
                <w:rFonts w:ascii="Avenir LT 55 Roman" w:hAnsi="Avenir LT 55 Roman"/>
                <w:color w:val="000000"/>
                <w:sz w:val="24"/>
              </w:rPr>
            </w:pPr>
          </w:p>
        </w:tc>
        <w:tc>
          <w:tcPr>
            <w:tcW w:w="4800" w:type="dxa"/>
            <w:gridSpan w:val="5"/>
            <w:tcBorders>
              <w:top w:val="single" w:sz="8" w:space="0" w:color="auto"/>
              <w:left w:val="single" w:sz="8" w:space="0" w:color="auto"/>
              <w:bottom w:val="single" w:sz="8" w:space="0" w:color="auto"/>
              <w:right w:val="single" w:sz="8" w:space="0" w:color="auto"/>
            </w:tcBorders>
            <w:shd w:val="clear" w:color="auto" w:fill="C0C0C0"/>
          </w:tcPr>
          <w:p w:rsidR="002C3C62" w:rsidRPr="00BB208F" w:rsidRDefault="002C3C62" w:rsidP="008330AB">
            <w:pPr>
              <w:widowControl/>
              <w:autoSpaceDE/>
              <w:autoSpaceDN/>
              <w:adjustRightInd/>
              <w:jc w:val="center"/>
              <w:rPr>
                <w:rFonts w:ascii="Avenir LT 55 Roman" w:hAnsi="Avenir LT 55 Roman"/>
                <w:b/>
                <w:bCs/>
                <w:color w:val="000000"/>
                <w:sz w:val="24"/>
              </w:rPr>
            </w:pPr>
            <w:r w:rsidRPr="00BB208F">
              <w:rPr>
                <w:rFonts w:ascii="Avenir LT 55 Roman" w:hAnsi="Avenir LT 55 Roman"/>
                <w:b/>
                <w:bCs/>
                <w:snapToGrid w:val="0"/>
                <w:color w:val="000000"/>
                <w:sz w:val="24"/>
              </w:rPr>
              <w:t>Assets Under Management (in millions)</w:t>
            </w:r>
          </w:p>
        </w:tc>
        <w:tc>
          <w:tcPr>
            <w:tcW w:w="3203" w:type="dxa"/>
            <w:tcBorders>
              <w:top w:val="nil"/>
              <w:left w:val="single" w:sz="8" w:space="0" w:color="auto"/>
              <w:bottom w:val="nil"/>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p>
        </w:tc>
      </w:tr>
      <w:tr w:rsidR="00BD32F7" w:rsidRPr="00BB208F" w:rsidTr="00A315C4">
        <w:trPr>
          <w:trHeight w:val="330"/>
        </w:trPr>
        <w:tc>
          <w:tcPr>
            <w:tcW w:w="25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BD32F7" w:rsidRPr="00BB208F" w:rsidRDefault="00BD32F7" w:rsidP="008330AB">
            <w:pPr>
              <w:widowControl/>
              <w:autoSpaceDE/>
              <w:autoSpaceDN/>
              <w:adjustRightInd/>
              <w:rPr>
                <w:rFonts w:ascii="Avenir LT 55 Roman" w:hAnsi="Avenir LT 55 Roman"/>
                <w:b/>
                <w:bCs/>
                <w:sz w:val="24"/>
              </w:rPr>
            </w:pPr>
            <w:r w:rsidRPr="00BB208F">
              <w:rPr>
                <w:rFonts w:ascii="Avenir LT 55 Roman" w:hAnsi="Avenir LT 55 Roman"/>
                <w:b/>
                <w:bCs/>
                <w:sz w:val="24"/>
              </w:rPr>
              <w:t>Product</w:t>
            </w:r>
          </w:p>
        </w:tc>
        <w:tc>
          <w:tcPr>
            <w:tcW w:w="943" w:type="dxa"/>
            <w:tcBorders>
              <w:top w:val="nil"/>
              <w:left w:val="nil"/>
              <w:bottom w:val="single" w:sz="8" w:space="0" w:color="auto"/>
              <w:right w:val="single" w:sz="8" w:space="0" w:color="auto"/>
            </w:tcBorders>
            <w:shd w:val="clear" w:color="auto" w:fill="auto"/>
            <w:noWrap/>
            <w:vAlign w:val="bottom"/>
          </w:tcPr>
          <w:p w:rsidR="00BD32F7" w:rsidRPr="00BB208F" w:rsidRDefault="00BD32F7" w:rsidP="008E469F">
            <w:pPr>
              <w:widowControl/>
              <w:autoSpaceDE/>
              <w:autoSpaceDN/>
              <w:adjustRightInd/>
              <w:jc w:val="right"/>
              <w:rPr>
                <w:rFonts w:ascii="Avenir LT 55 Roman" w:hAnsi="Avenir LT 55 Roman"/>
                <w:b/>
                <w:bCs/>
                <w:sz w:val="24"/>
              </w:rPr>
            </w:pPr>
            <w:r>
              <w:rPr>
                <w:rFonts w:ascii="Avenir LT 55 Roman" w:hAnsi="Avenir LT 55 Roman"/>
                <w:b/>
                <w:bCs/>
                <w:sz w:val="24"/>
              </w:rPr>
              <w:t>2012</w:t>
            </w:r>
          </w:p>
        </w:tc>
        <w:tc>
          <w:tcPr>
            <w:tcW w:w="964" w:type="dxa"/>
            <w:tcBorders>
              <w:top w:val="nil"/>
              <w:left w:val="nil"/>
              <w:bottom w:val="single" w:sz="8" w:space="0" w:color="auto"/>
              <w:right w:val="single" w:sz="8" w:space="0" w:color="auto"/>
            </w:tcBorders>
            <w:shd w:val="clear" w:color="auto" w:fill="auto"/>
            <w:noWrap/>
            <w:vAlign w:val="bottom"/>
          </w:tcPr>
          <w:p w:rsidR="00BD32F7" w:rsidRPr="00BB208F" w:rsidRDefault="00BD32F7" w:rsidP="008E469F">
            <w:pPr>
              <w:widowControl/>
              <w:autoSpaceDE/>
              <w:autoSpaceDN/>
              <w:adjustRightInd/>
              <w:jc w:val="right"/>
              <w:rPr>
                <w:rFonts w:ascii="Avenir LT 55 Roman" w:hAnsi="Avenir LT 55 Roman"/>
                <w:b/>
                <w:bCs/>
                <w:sz w:val="24"/>
              </w:rPr>
            </w:pPr>
            <w:r>
              <w:rPr>
                <w:rFonts w:ascii="Avenir LT 55 Roman" w:hAnsi="Avenir LT 55 Roman"/>
                <w:b/>
                <w:bCs/>
                <w:sz w:val="24"/>
              </w:rPr>
              <w:t>2013</w:t>
            </w:r>
          </w:p>
        </w:tc>
        <w:tc>
          <w:tcPr>
            <w:tcW w:w="964" w:type="dxa"/>
            <w:tcBorders>
              <w:top w:val="nil"/>
              <w:left w:val="nil"/>
              <w:bottom w:val="single" w:sz="8" w:space="0" w:color="auto"/>
              <w:right w:val="single" w:sz="8" w:space="0" w:color="auto"/>
            </w:tcBorders>
            <w:shd w:val="clear" w:color="auto" w:fill="auto"/>
            <w:noWrap/>
            <w:vAlign w:val="bottom"/>
          </w:tcPr>
          <w:p w:rsidR="00BD32F7" w:rsidRPr="00BB208F" w:rsidRDefault="00BD32F7" w:rsidP="008E469F">
            <w:pPr>
              <w:widowControl/>
              <w:autoSpaceDE/>
              <w:autoSpaceDN/>
              <w:adjustRightInd/>
              <w:jc w:val="right"/>
              <w:rPr>
                <w:rFonts w:ascii="Avenir LT 55 Roman" w:hAnsi="Avenir LT 55 Roman"/>
                <w:b/>
                <w:bCs/>
                <w:sz w:val="24"/>
              </w:rPr>
            </w:pPr>
            <w:r>
              <w:rPr>
                <w:rFonts w:ascii="Avenir LT 55 Roman" w:hAnsi="Avenir LT 55 Roman"/>
                <w:b/>
                <w:bCs/>
                <w:sz w:val="24"/>
              </w:rPr>
              <w:t>2014</w:t>
            </w:r>
          </w:p>
        </w:tc>
        <w:tc>
          <w:tcPr>
            <w:tcW w:w="964" w:type="dxa"/>
            <w:tcBorders>
              <w:top w:val="nil"/>
              <w:left w:val="nil"/>
              <w:bottom w:val="single" w:sz="8" w:space="0" w:color="auto"/>
              <w:right w:val="single" w:sz="8" w:space="0" w:color="auto"/>
            </w:tcBorders>
            <w:shd w:val="clear" w:color="auto" w:fill="auto"/>
            <w:noWrap/>
            <w:vAlign w:val="bottom"/>
          </w:tcPr>
          <w:p w:rsidR="00BD32F7" w:rsidRPr="00BB208F" w:rsidRDefault="00BD32F7" w:rsidP="00BD32F7">
            <w:pPr>
              <w:widowControl/>
              <w:autoSpaceDE/>
              <w:autoSpaceDN/>
              <w:adjustRightInd/>
              <w:jc w:val="right"/>
              <w:rPr>
                <w:rFonts w:ascii="Avenir LT 55 Roman" w:hAnsi="Avenir LT 55 Roman"/>
                <w:b/>
                <w:bCs/>
                <w:sz w:val="24"/>
              </w:rPr>
            </w:pPr>
            <w:r>
              <w:rPr>
                <w:rFonts w:ascii="Avenir LT 55 Roman" w:hAnsi="Avenir LT 55 Roman"/>
                <w:b/>
                <w:bCs/>
                <w:sz w:val="24"/>
              </w:rPr>
              <w:t>2015</w:t>
            </w:r>
          </w:p>
        </w:tc>
        <w:tc>
          <w:tcPr>
            <w:tcW w:w="965" w:type="dxa"/>
            <w:tcBorders>
              <w:top w:val="nil"/>
              <w:left w:val="nil"/>
              <w:bottom w:val="single" w:sz="8" w:space="0" w:color="auto"/>
              <w:right w:val="single" w:sz="8" w:space="0" w:color="auto"/>
            </w:tcBorders>
            <w:shd w:val="clear" w:color="auto" w:fill="auto"/>
            <w:noWrap/>
            <w:vAlign w:val="bottom"/>
          </w:tcPr>
          <w:p w:rsidR="00BD32F7" w:rsidRPr="00BB208F" w:rsidRDefault="001B72F0" w:rsidP="003E62C0">
            <w:pPr>
              <w:widowControl/>
              <w:autoSpaceDE/>
              <w:autoSpaceDN/>
              <w:adjustRightInd/>
              <w:jc w:val="right"/>
              <w:rPr>
                <w:rFonts w:ascii="Avenir LT 55 Roman" w:hAnsi="Avenir LT 55 Roman"/>
                <w:b/>
                <w:bCs/>
                <w:sz w:val="24"/>
              </w:rPr>
            </w:pPr>
            <w:r>
              <w:rPr>
                <w:rFonts w:ascii="Avenir LT 55 Roman" w:hAnsi="Avenir LT 55 Roman"/>
                <w:b/>
                <w:bCs/>
                <w:sz w:val="24"/>
              </w:rPr>
              <w:t>2016</w:t>
            </w:r>
          </w:p>
        </w:tc>
        <w:tc>
          <w:tcPr>
            <w:tcW w:w="3203" w:type="dxa"/>
            <w:tcBorders>
              <w:top w:val="single" w:sz="8" w:space="0" w:color="auto"/>
              <w:left w:val="nil"/>
              <w:bottom w:val="nil"/>
              <w:right w:val="single" w:sz="8" w:space="0" w:color="auto"/>
            </w:tcBorders>
            <w:shd w:val="clear" w:color="auto" w:fill="auto"/>
            <w:noWrap/>
            <w:vAlign w:val="bottom"/>
          </w:tcPr>
          <w:p w:rsidR="00BD32F7" w:rsidRPr="00BB208F" w:rsidRDefault="00BD32F7" w:rsidP="008330AB">
            <w:pPr>
              <w:widowControl/>
              <w:autoSpaceDE/>
              <w:autoSpaceDN/>
              <w:adjustRightInd/>
              <w:rPr>
                <w:rFonts w:ascii="Avenir LT 55 Roman" w:hAnsi="Avenir LT 55 Roman"/>
                <w:b/>
                <w:bCs/>
                <w:sz w:val="24"/>
              </w:rPr>
            </w:pPr>
            <w:r w:rsidRPr="00BB208F">
              <w:rPr>
                <w:rFonts w:ascii="Avenir LT 55 Roman" w:hAnsi="Avenir LT 55 Roman"/>
                <w:b/>
                <w:bCs/>
                <w:sz w:val="24"/>
              </w:rPr>
              <w:t>Availability: CF, SA, or MF</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43"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4"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965"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c>
          <w:tcPr>
            <w:tcW w:w="3203"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43" w:type="dxa"/>
            <w:tcBorders>
              <w:top w:val="single" w:sz="8" w:space="0" w:color="auto"/>
              <w:left w:val="nil"/>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64"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64"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965"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w:t>
            </w:r>
          </w:p>
        </w:tc>
        <w:tc>
          <w:tcPr>
            <w:tcW w:w="3203"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43" w:type="dxa"/>
            <w:tcBorders>
              <w:top w:val="nil"/>
              <w:left w:val="nil"/>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5"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3203"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43" w:type="dxa"/>
            <w:tcBorders>
              <w:top w:val="nil"/>
              <w:left w:val="nil"/>
              <w:bottom w:val="nil"/>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5" w:type="dxa"/>
            <w:tcBorders>
              <w:top w:val="nil"/>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3203"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43" w:type="dxa"/>
            <w:tcBorders>
              <w:top w:val="single" w:sz="8" w:space="0" w:color="auto"/>
              <w:left w:val="nil"/>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5" w:type="dxa"/>
            <w:tcBorders>
              <w:top w:val="nil"/>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3203" w:type="dxa"/>
            <w:tcBorders>
              <w:top w:val="single" w:sz="8" w:space="0" w:color="auto"/>
              <w:left w:val="nil"/>
              <w:bottom w:val="nil"/>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C3C62" w:rsidRPr="00BB208F" w:rsidTr="00A315C4">
        <w:trPr>
          <w:trHeight w:val="330"/>
        </w:trPr>
        <w:tc>
          <w:tcPr>
            <w:tcW w:w="2580"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43" w:type="dxa"/>
            <w:tcBorders>
              <w:top w:val="nil"/>
              <w:left w:val="nil"/>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nil"/>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4" w:type="dxa"/>
            <w:tcBorders>
              <w:top w:val="nil"/>
              <w:left w:val="single" w:sz="8" w:space="0" w:color="auto"/>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965"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b/>
                <w:bCs/>
                <w:szCs w:val="20"/>
              </w:rPr>
            </w:pPr>
            <w:r w:rsidRPr="00BB208F">
              <w:rPr>
                <w:rFonts w:ascii="Avenir LT 55 Roman" w:hAnsi="Avenir LT 55 Roman" w:cs="Arial"/>
                <w:b/>
                <w:bCs/>
                <w:szCs w:val="20"/>
              </w:rPr>
              <w:t> </w:t>
            </w:r>
          </w:p>
        </w:tc>
        <w:tc>
          <w:tcPr>
            <w:tcW w:w="3203" w:type="dxa"/>
            <w:tcBorders>
              <w:top w:val="single" w:sz="8" w:space="0" w:color="auto"/>
              <w:left w:val="nil"/>
              <w:bottom w:val="single" w:sz="8" w:space="0" w:color="auto"/>
              <w:right w:val="single" w:sz="8"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bl>
    <w:p w:rsidR="002C3C62" w:rsidRPr="00BB208F" w:rsidRDefault="002C3C62" w:rsidP="002C3C62">
      <w:pPr>
        <w:tabs>
          <w:tab w:val="left" w:pos="-720"/>
        </w:tabs>
        <w:suppressAutoHyphens/>
        <w:ind w:left="540" w:right="36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What is the minimum account size for a separately-managed portfolio for all your products?  Please specify by product.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 xml:space="preserve">VI. Compliance </w:t>
      </w:r>
    </w:p>
    <w:p w:rsidR="002C3C62" w:rsidRPr="00BB208F" w:rsidRDefault="002C3C62" w:rsidP="002C3C62">
      <w:pPr>
        <w:tabs>
          <w:tab w:val="left" w:pos="-720"/>
        </w:tabs>
        <w:suppressAutoHyphens/>
        <w:ind w:left="360"/>
        <w:jc w:val="both"/>
        <w:rPr>
          <w:rFonts w:ascii="Avenir LT 55 Roman" w:hAnsi="Avenir LT 55 Roman"/>
          <w:spacing w:val="-3"/>
          <w:sz w:val="24"/>
        </w:rPr>
      </w:pPr>
    </w:p>
    <w:p w:rsidR="00370E57" w:rsidRPr="00BB208F" w:rsidRDefault="00370E57"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Please attach a copy of your firm’s Code of Ethics. </w:t>
      </w:r>
    </w:p>
    <w:p w:rsidR="00370E57" w:rsidRPr="00BB208F" w:rsidRDefault="00370E57" w:rsidP="00370E57">
      <w:pPr>
        <w:tabs>
          <w:tab w:val="left" w:pos="-720"/>
        </w:tabs>
        <w:suppressAutoHyphens/>
        <w:ind w:left="900" w:right="360"/>
        <w:jc w:val="both"/>
        <w:rPr>
          <w:rFonts w:ascii="Avenir LT 55 Roman" w:hAnsi="Avenir LT 55 Roman"/>
          <w:spacing w:val="-3"/>
          <w:sz w:val="24"/>
        </w:rPr>
      </w:pPr>
    </w:p>
    <w:p w:rsidR="00DF47C0" w:rsidRDefault="002C3C62" w:rsidP="00DF47C0">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Is your firm affiliated with a broker dealer?</w:t>
      </w:r>
    </w:p>
    <w:p w:rsidR="00DF47C0" w:rsidRDefault="00DF47C0" w:rsidP="00DF47C0">
      <w:pPr>
        <w:pStyle w:val="ListParagraph"/>
        <w:rPr>
          <w:rFonts w:ascii="Avenir LT 55 Roman" w:hAnsi="Avenir LT 55 Roman"/>
          <w:spacing w:val="-3"/>
          <w:sz w:val="24"/>
        </w:rPr>
      </w:pPr>
    </w:p>
    <w:p w:rsidR="00DF47C0" w:rsidRPr="00601627" w:rsidRDefault="00DF47C0" w:rsidP="00DF47C0">
      <w:pPr>
        <w:numPr>
          <w:ilvl w:val="0"/>
          <w:numId w:val="1"/>
        </w:numPr>
        <w:tabs>
          <w:tab w:val="left" w:pos="-720"/>
        </w:tabs>
        <w:suppressAutoHyphens/>
        <w:ind w:right="360"/>
        <w:jc w:val="both"/>
        <w:rPr>
          <w:rFonts w:ascii="Avenir LT 55 Roman" w:hAnsi="Avenir LT 55 Roman"/>
          <w:spacing w:val="-3"/>
          <w:sz w:val="24"/>
        </w:rPr>
      </w:pPr>
      <w:r w:rsidRPr="00DF47C0">
        <w:rPr>
          <w:rFonts w:ascii="Avenir LT 55 Roman" w:hAnsi="Avenir LT 55 Roman"/>
          <w:spacing w:val="-3"/>
          <w:sz w:val="24"/>
        </w:rPr>
        <w:t xml:space="preserve"> </w:t>
      </w:r>
      <w:r>
        <w:rPr>
          <w:rFonts w:ascii="Avenir LT 55 Roman" w:hAnsi="Avenir LT 55 Roman"/>
          <w:spacing w:val="-3"/>
          <w:sz w:val="24"/>
        </w:rPr>
        <w:t>If yes to #36</w:t>
      </w:r>
      <w:r w:rsidRPr="00601627">
        <w:rPr>
          <w:rFonts w:ascii="Avenir LT 55 Roman" w:hAnsi="Avenir LT 55 Roman"/>
          <w:spacing w:val="-3"/>
          <w:sz w:val="24"/>
        </w:rPr>
        <w:t>, do you trade with your affiliated broker dealer?  If applicable, what percent</w:t>
      </w:r>
      <w:r>
        <w:rPr>
          <w:rFonts w:ascii="Avenir LT 55 Roman" w:hAnsi="Avenir LT 55 Roman"/>
          <w:spacing w:val="-3"/>
          <w:sz w:val="24"/>
        </w:rPr>
        <w:t>age of trades for this product execute</w:t>
      </w:r>
      <w:r w:rsidRPr="00601627">
        <w:rPr>
          <w:rFonts w:ascii="Avenir LT 55 Roman" w:hAnsi="Avenir LT 55 Roman"/>
          <w:spacing w:val="-3"/>
          <w:sz w:val="24"/>
        </w:rPr>
        <w:t xml:space="preserve"> through the affiliated broker dealer? </w:t>
      </w:r>
    </w:p>
    <w:p w:rsidR="00DF47C0" w:rsidRPr="00601627" w:rsidRDefault="00DF47C0" w:rsidP="00DF47C0">
      <w:pPr>
        <w:pStyle w:val="ListParagraph"/>
        <w:rPr>
          <w:rFonts w:ascii="Avenir LT 55 Roman" w:hAnsi="Avenir LT 55 Roman"/>
          <w:spacing w:val="-3"/>
          <w:sz w:val="24"/>
        </w:rPr>
      </w:pPr>
    </w:p>
    <w:p w:rsidR="00DF47C0" w:rsidRDefault="00DF47C0" w:rsidP="00DF47C0">
      <w:pPr>
        <w:numPr>
          <w:ilvl w:val="0"/>
          <w:numId w:val="1"/>
        </w:numPr>
        <w:tabs>
          <w:tab w:val="left" w:pos="-720"/>
        </w:tabs>
        <w:suppressAutoHyphens/>
        <w:ind w:right="360"/>
        <w:jc w:val="both"/>
        <w:rPr>
          <w:rFonts w:ascii="Avenir LT 55 Roman" w:hAnsi="Avenir LT 55 Roman"/>
          <w:spacing w:val="-3"/>
          <w:sz w:val="24"/>
        </w:rPr>
      </w:pPr>
      <w:r w:rsidRPr="00DE77BF">
        <w:rPr>
          <w:rFonts w:ascii="Avenir LT 55 Roman" w:hAnsi="Avenir LT 55 Roman"/>
          <w:spacing w:val="-3"/>
          <w:sz w:val="24"/>
        </w:rPr>
        <w:t xml:space="preserve">If yes to </w:t>
      </w:r>
      <w:r>
        <w:rPr>
          <w:rFonts w:ascii="Avenir LT 55 Roman" w:hAnsi="Avenir LT 55 Roman"/>
          <w:spacing w:val="-3"/>
          <w:sz w:val="24"/>
        </w:rPr>
        <w:t>#36</w:t>
      </w:r>
      <w:r w:rsidRPr="00DE77BF">
        <w:rPr>
          <w:rFonts w:ascii="Avenir LT 55 Roman" w:hAnsi="Avenir LT 55 Roman"/>
          <w:spacing w:val="-3"/>
          <w:sz w:val="24"/>
        </w:rPr>
        <w:t xml:space="preserve">, please describe, in detail, the processes the firm has in place to prevent the transmission of material nonpublic information between the asset management arm and the broker dealer?  </w:t>
      </w:r>
    </w:p>
    <w:p w:rsidR="00DF47C0" w:rsidRDefault="00DF47C0" w:rsidP="00DF47C0">
      <w:pPr>
        <w:pStyle w:val="ListParagraph"/>
        <w:rPr>
          <w:rFonts w:ascii="Avenir LT 55 Roman" w:hAnsi="Avenir LT 55 Roman"/>
          <w:spacing w:val="-3"/>
          <w:sz w:val="24"/>
        </w:rPr>
      </w:pPr>
    </w:p>
    <w:p w:rsidR="00DF47C0" w:rsidRDefault="00DF47C0" w:rsidP="00DF47C0">
      <w:pPr>
        <w:numPr>
          <w:ilvl w:val="0"/>
          <w:numId w:val="1"/>
        </w:numPr>
        <w:tabs>
          <w:tab w:val="left" w:pos="-720"/>
        </w:tabs>
        <w:suppressAutoHyphens/>
        <w:ind w:right="360"/>
        <w:jc w:val="both"/>
        <w:rPr>
          <w:rFonts w:ascii="Avenir LT 55 Roman" w:hAnsi="Avenir LT 55 Roman"/>
          <w:spacing w:val="-3"/>
          <w:sz w:val="24"/>
        </w:rPr>
      </w:pPr>
      <w:r w:rsidRPr="00601627">
        <w:rPr>
          <w:rFonts w:ascii="Avenir LT 55 Roman" w:hAnsi="Avenir LT 55 Roman"/>
          <w:spacing w:val="-3"/>
          <w:sz w:val="24"/>
        </w:rPr>
        <w:t>If yes to #</w:t>
      </w:r>
      <w:r>
        <w:rPr>
          <w:rFonts w:ascii="Avenir LT 55 Roman" w:hAnsi="Avenir LT 55 Roman"/>
          <w:spacing w:val="-3"/>
          <w:sz w:val="24"/>
        </w:rPr>
        <w:t>36</w:t>
      </w:r>
      <w:r w:rsidRPr="00601627">
        <w:rPr>
          <w:rFonts w:ascii="Avenir LT 55 Roman" w:hAnsi="Avenir LT 55 Roman"/>
          <w:spacing w:val="-3"/>
          <w:sz w:val="24"/>
        </w:rPr>
        <w:t xml:space="preserve">, please describe </w:t>
      </w:r>
      <w:r>
        <w:rPr>
          <w:rFonts w:ascii="Avenir LT 55 Roman" w:hAnsi="Avenir LT 55 Roman"/>
          <w:spacing w:val="-3"/>
          <w:sz w:val="24"/>
        </w:rPr>
        <w:t xml:space="preserve">the separation of duties and systems between the broker dealer and asset management in regards to traders, back office, and settlement functions.  </w:t>
      </w:r>
    </w:p>
    <w:p w:rsidR="00DF47C0" w:rsidRDefault="00DF47C0" w:rsidP="00DF47C0">
      <w:pPr>
        <w:pStyle w:val="ListParagraph"/>
        <w:rPr>
          <w:rFonts w:ascii="Avenir LT 55 Roman" w:hAnsi="Avenir LT 55 Roman"/>
          <w:spacing w:val="-3"/>
          <w:sz w:val="24"/>
        </w:rPr>
      </w:pPr>
    </w:p>
    <w:p w:rsidR="002C3C62" w:rsidRPr="00DF47C0" w:rsidRDefault="00DF47C0" w:rsidP="00DF47C0">
      <w:pPr>
        <w:numPr>
          <w:ilvl w:val="0"/>
          <w:numId w:val="1"/>
        </w:numPr>
        <w:tabs>
          <w:tab w:val="left" w:pos="-720"/>
        </w:tabs>
        <w:suppressAutoHyphens/>
        <w:ind w:right="360"/>
        <w:jc w:val="both"/>
        <w:rPr>
          <w:rFonts w:ascii="Avenir LT 55 Roman" w:hAnsi="Avenir LT 55 Roman"/>
          <w:spacing w:val="-3"/>
          <w:sz w:val="24"/>
        </w:rPr>
      </w:pPr>
      <w:r>
        <w:rPr>
          <w:rFonts w:ascii="Avenir LT 55 Roman" w:hAnsi="Avenir LT 55 Roman"/>
          <w:spacing w:val="-3"/>
          <w:sz w:val="24"/>
        </w:rPr>
        <w:t xml:space="preserve">If yes to #36, does your broker dealer have a separate profit and loss statement than the rest of the firm’s business entities? If no, please explain. </w:t>
      </w:r>
    </w:p>
    <w:p w:rsidR="00370E57" w:rsidRPr="00BB208F" w:rsidRDefault="002C3C62"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Are you compliant with GIPS® Standards? </w:t>
      </w:r>
    </w:p>
    <w:p w:rsidR="00370E57" w:rsidRPr="00BB208F" w:rsidRDefault="00370E57" w:rsidP="00370E57">
      <w:pPr>
        <w:pStyle w:val="ListParagraph"/>
        <w:rPr>
          <w:rFonts w:ascii="Avenir LT 55 Roman" w:hAnsi="Avenir LT 55 Roman"/>
          <w:spacing w:val="-3"/>
          <w:sz w:val="24"/>
        </w:rPr>
      </w:pPr>
    </w:p>
    <w:p w:rsidR="002C3C62" w:rsidRPr="00BB208F" w:rsidRDefault="00370E57"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Have you contracted with an outside firm to conduct a GIPS®  verification? </w:t>
      </w:r>
      <w:r w:rsidR="002C3C62" w:rsidRPr="00BB208F">
        <w:rPr>
          <w:rFonts w:ascii="Avenir LT 55 Roman" w:hAnsi="Avenir LT 55 Roman"/>
          <w:spacing w:val="-3"/>
          <w:sz w:val="24"/>
        </w:rPr>
        <w:t xml:space="preserve">If yes, please indicate the last </w:t>
      </w:r>
      <w:r w:rsidRPr="00BB208F">
        <w:rPr>
          <w:rFonts w:ascii="Avenir LT 55 Roman" w:hAnsi="Avenir LT 55 Roman"/>
          <w:spacing w:val="-3"/>
          <w:sz w:val="24"/>
        </w:rPr>
        <w:t>verification year and name of outside firm</w:t>
      </w:r>
      <w:r w:rsidR="002C3C62" w:rsidRPr="00BB208F">
        <w:rPr>
          <w:rFonts w:ascii="Avenir LT 55 Roman" w:hAnsi="Avenir LT 55 Roman"/>
          <w:spacing w:val="-3"/>
          <w:sz w:val="24"/>
        </w:rPr>
        <w:t xml:space="preserve">.  If yes, please provide the most recent verification letter. </w:t>
      </w:r>
    </w:p>
    <w:p w:rsidR="002C3C62" w:rsidRPr="00BB208F" w:rsidRDefault="002C3C62" w:rsidP="002C3C62">
      <w:pPr>
        <w:tabs>
          <w:tab w:val="left" w:pos="-720"/>
        </w:tabs>
        <w:suppressAutoHyphens/>
        <w:ind w:right="36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Are you a registered investment advisor? Please attach a copy of your ADV Part II.</w:t>
      </w:r>
    </w:p>
    <w:p w:rsidR="002C3C62" w:rsidRPr="00BB208F" w:rsidRDefault="002C3C62" w:rsidP="002C3C62">
      <w:pPr>
        <w:tabs>
          <w:tab w:val="left" w:pos="-720"/>
        </w:tabs>
        <w:suppressAutoHyphens/>
        <w:ind w:left="36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provide a brief description of any past or pending regulatory action, litigation, or other legal proceedings involving the firm or any registered employees and/or principals as defendants in the last 5 years. </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Are you currently or have you been in the last 5 years out of compliance with the </w:t>
      </w:r>
      <w:r w:rsidR="00370E57" w:rsidRPr="00BB208F">
        <w:rPr>
          <w:rFonts w:ascii="Avenir LT 55 Roman" w:hAnsi="Avenir LT 55 Roman"/>
          <w:spacing w:val="-3"/>
          <w:sz w:val="24"/>
        </w:rPr>
        <w:t xml:space="preserve">DOL? </w:t>
      </w:r>
      <w:r w:rsidRPr="00BB208F">
        <w:rPr>
          <w:rFonts w:ascii="Avenir LT 55 Roman" w:hAnsi="Avenir LT 55 Roman"/>
          <w:spacing w:val="-3"/>
          <w:sz w:val="24"/>
        </w:rPr>
        <w:t xml:space="preserve">If yes, please explain thoroughly. </w:t>
      </w:r>
    </w:p>
    <w:p w:rsidR="002C3C62" w:rsidRPr="00BB208F" w:rsidRDefault="002C3C62" w:rsidP="002C3C62">
      <w:pPr>
        <w:tabs>
          <w:tab w:val="left" w:pos="-720"/>
        </w:tabs>
        <w:suppressAutoHyphens/>
        <w:jc w:val="both"/>
        <w:rPr>
          <w:rFonts w:ascii="Avenir LT 55 Roman" w:hAnsi="Avenir LT 55 Roman"/>
          <w:spacing w:val="-3"/>
          <w:sz w:val="24"/>
        </w:rPr>
      </w:pPr>
    </w:p>
    <w:p w:rsidR="00370E57" w:rsidRPr="00BB208F" w:rsidRDefault="00370E57" w:rsidP="00370E57">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Are you currently or have you been in the last 5 years out of compliance with the SEC? If yes, please explain thoroughly. </w:t>
      </w:r>
    </w:p>
    <w:p w:rsidR="00370E57" w:rsidRPr="00BB208F" w:rsidRDefault="00370E57" w:rsidP="00370E57">
      <w:pPr>
        <w:pStyle w:val="ListParagraph"/>
        <w:rPr>
          <w:rFonts w:ascii="Avenir LT 55 Roman" w:hAnsi="Avenir LT 55 Roman"/>
          <w:spacing w:val="-3"/>
          <w:sz w:val="24"/>
        </w:rPr>
      </w:pPr>
    </w:p>
    <w:p w:rsidR="00370E57" w:rsidRPr="00BB208F" w:rsidRDefault="00370E57" w:rsidP="00370E57">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Are you currently or have you been in the last 5 years out of compliance with any regulatory agency? If yes, please explain thoroughly. </w:t>
      </w:r>
    </w:p>
    <w:p w:rsidR="00370E57" w:rsidRPr="00BB208F" w:rsidRDefault="00370E57" w:rsidP="00370E57">
      <w:pPr>
        <w:pStyle w:val="ListParagraph"/>
        <w:rPr>
          <w:rFonts w:ascii="Avenir LT 55 Roman" w:hAnsi="Avenir LT 55 Roman"/>
          <w:spacing w:val="-3"/>
          <w:sz w:val="24"/>
        </w:rPr>
      </w:pPr>
    </w:p>
    <w:p w:rsidR="00370E57"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Has your firm been audited by the SEC, DOL, or any regulatory agency in the past 5 years? </w:t>
      </w:r>
    </w:p>
    <w:p w:rsidR="00370E57" w:rsidRPr="00BB208F" w:rsidRDefault="00370E57" w:rsidP="00370E57">
      <w:pPr>
        <w:pStyle w:val="ListParagraph"/>
        <w:rPr>
          <w:rFonts w:ascii="Avenir LT 55 Roman" w:hAnsi="Avenir LT 55 Roman"/>
          <w:spacing w:val="-3"/>
          <w:sz w:val="24"/>
        </w:rPr>
      </w:pPr>
    </w:p>
    <w:p w:rsidR="00DF7E83" w:rsidRPr="00BB208F" w:rsidRDefault="00370E57"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When was your last audit, please be specific by month </w:t>
      </w:r>
      <w:r w:rsidR="00DF7E83" w:rsidRPr="00BB208F">
        <w:rPr>
          <w:rFonts w:ascii="Avenir LT 55 Roman" w:hAnsi="Avenir LT 55 Roman"/>
          <w:spacing w:val="-3"/>
          <w:sz w:val="24"/>
        </w:rPr>
        <w:t xml:space="preserve">and year, by the SEC, DOL or any regulatory agency. </w:t>
      </w:r>
    </w:p>
    <w:p w:rsidR="00DF7E83" w:rsidRPr="00BB208F" w:rsidRDefault="00DF7E83" w:rsidP="00DF7E83">
      <w:pPr>
        <w:pStyle w:val="ListParagraph"/>
        <w:rPr>
          <w:rFonts w:ascii="Avenir LT 55 Roman" w:hAnsi="Avenir LT 55 Roman"/>
          <w:spacing w:val="-3"/>
          <w:sz w:val="24"/>
        </w:rPr>
      </w:pPr>
    </w:p>
    <w:p w:rsidR="002C3C62"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explain any </w:t>
      </w:r>
      <w:r w:rsidR="00DF7E83" w:rsidRPr="00BB208F">
        <w:rPr>
          <w:rFonts w:ascii="Avenir LT 55 Roman" w:hAnsi="Avenir LT 55 Roman"/>
          <w:spacing w:val="-3"/>
          <w:sz w:val="24"/>
        </w:rPr>
        <w:t>and all</w:t>
      </w:r>
      <w:r w:rsidRPr="00BB208F">
        <w:rPr>
          <w:rFonts w:ascii="Avenir LT 55 Roman" w:hAnsi="Avenir LT 55 Roman"/>
          <w:spacing w:val="-3"/>
          <w:sz w:val="24"/>
        </w:rPr>
        <w:t xml:space="preserve"> findings</w:t>
      </w:r>
      <w:r w:rsidR="00DF7E83" w:rsidRPr="00BB208F">
        <w:rPr>
          <w:rFonts w:ascii="Avenir LT 55 Roman" w:hAnsi="Avenir LT 55 Roman"/>
          <w:spacing w:val="-3"/>
          <w:sz w:val="24"/>
        </w:rPr>
        <w:t xml:space="preserve"> on your most recent SEC audit, including minor deficiencies</w:t>
      </w:r>
      <w:r w:rsidRPr="00BB208F">
        <w:rPr>
          <w:rFonts w:ascii="Avenir LT 55 Roman" w:hAnsi="Avenir LT 55 Roman"/>
          <w:spacing w:val="-3"/>
          <w:sz w:val="24"/>
        </w:rPr>
        <w:t xml:space="preserve">. Please attach a copy of the SEC Review findings and firm responses. </w:t>
      </w:r>
    </w:p>
    <w:p w:rsidR="00121CE7" w:rsidRPr="00614BE2" w:rsidRDefault="00121CE7" w:rsidP="00614BE2">
      <w:pPr>
        <w:rPr>
          <w:rFonts w:ascii="Avenir LT 55 Roman" w:hAnsi="Avenir LT 55 Roman"/>
          <w:spacing w:val="-3"/>
          <w:sz w:val="24"/>
        </w:rPr>
      </w:pPr>
    </w:p>
    <w:p w:rsidR="00121CE7" w:rsidRPr="00121CE7" w:rsidRDefault="00121CE7" w:rsidP="00B92FA3">
      <w:pPr>
        <w:numPr>
          <w:ilvl w:val="0"/>
          <w:numId w:val="1"/>
        </w:numPr>
        <w:tabs>
          <w:tab w:val="left" w:pos="-720"/>
        </w:tabs>
        <w:suppressAutoHyphens/>
        <w:jc w:val="both"/>
        <w:rPr>
          <w:rFonts w:ascii="Avenir LT 55 Roman" w:hAnsi="Avenir LT 55 Roman"/>
          <w:spacing w:val="-3"/>
          <w:sz w:val="24"/>
        </w:rPr>
      </w:pPr>
      <w:r w:rsidRPr="00121CE7">
        <w:rPr>
          <w:rFonts w:ascii="Avenir LT 55 Roman" w:hAnsi="Avenir LT 55 Roman"/>
          <w:sz w:val="24"/>
        </w:rPr>
        <w:t>What is your firm’s Errors &amp; Omissions (E&amp;O) Insurance policy limit in millions?  Please attach proof of E&amp;O Insurance coverage. </w:t>
      </w:r>
    </w:p>
    <w:p w:rsidR="002C3C62" w:rsidRPr="00BB208F" w:rsidRDefault="002C3C62" w:rsidP="002C3C62">
      <w:pPr>
        <w:tabs>
          <w:tab w:val="left" w:pos="-720"/>
        </w:tabs>
        <w:suppressAutoHyphens/>
        <w:jc w:val="both"/>
        <w:rPr>
          <w:rFonts w:ascii="Avenir LT 55 Roman" w:hAnsi="Avenir LT 55 Roman"/>
          <w:i/>
          <w:spacing w:val="-3"/>
          <w:sz w:val="24"/>
        </w:rPr>
      </w:pPr>
    </w:p>
    <w:p w:rsidR="00DF7E83"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Do you have a dedicated compliance officer?  </w:t>
      </w:r>
    </w:p>
    <w:p w:rsidR="00DF7E83" w:rsidRPr="00BB208F" w:rsidRDefault="00DF7E83" w:rsidP="00DF7E83">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Does </w:t>
      </w:r>
      <w:r w:rsidR="00DF7E83" w:rsidRPr="00BB208F">
        <w:rPr>
          <w:rFonts w:ascii="Avenir LT 55 Roman" w:hAnsi="Avenir LT 55 Roman"/>
          <w:spacing w:val="-3"/>
          <w:sz w:val="24"/>
        </w:rPr>
        <w:t>your compliance officer</w:t>
      </w:r>
      <w:r w:rsidRPr="00BB208F">
        <w:rPr>
          <w:rFonts w:ascii="Avenir LT 55 Roman" w:hAnsi="Avenir LT 55 Roman"/>
          <w:spacing w:val="-3"/>
          <w:sz w:val="24"/>
        </w:rPr>
        <w:t xml:space="preserve"> serve other roles within the firm? If so, please describe. </w:t>
      </w:r>
    </w:p>
    <w:p w:rsidR="002C3C62" w:rsidRPr="00BB208F" w:rsidRDefault="002C3C62" w:rsidP="002C3C62">
      <w:pPr>
        <w:tabs>
          <w:tab w:val="left" w:pos="-720"/>
        </w:tabs>
        <w:suppressAutoHyphens/>
        <w:jc w:val="both"/>
        <w:rPr>
          <w:rFonts w:ascii="Avenir LT 55 Roman" w:hAnsi="Avenir LT 55 Roman"/>
          <w:spacing w:val="-3"/>
          <w:sz w:val="24"/>
        </w:rPr>
      </w:pPr>
    </w:p>
    <w:p w:rsidR="00DF7E83"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Who is the firm’s independent auditor? </w:t>
      </w:r>
    </w:p>
    <w:p w:rsidR="00DF7E83" w:rsidRPr="00BB208F" w:rsidRDefault="00DF7E83" w:rsidP="00DF7E83">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How long </w:t>
      </w:r>
      <w:r w:rsidR="00DF7E83" w:rsidRPr="00BB208F">
        <w:rPr>
          <w:rFonts w:ascii="Avenir LT 55 Roman" w:hAnsi="Avenir LT 55 Roman"/>
          <w:spacing w:val="-3"/>
          <w:sz w:val="24"/>
        </w:rPr>
        <w:t>has the firm’s independent auditor</w:t>
      </w:r>
      <w:r w:rsidRPr="00BB208F">
        <w:rPr>
          <w:rFonts w:ascii="Avenir LT 55 Roman" w:hAnsi="Avenir LT 55 Roman"/>
          <w:spacing w:val="-3"/>
          <w:sz w:val="24"/>
        </w:rPr>
        <w:t xml:space="preserve"> been serving in this capacity?</w:t>
      </w:r>
    </w:p>
    <w:p w:rsidR="002C3C62" w:rsidRPr="00BB208F" w:rsidRDefault="002C3C62" w:rsidP="002C3C62">
      <w:pPr>
        <w:tabs>
          <w:tab w:val="left" w:pos="-720"/>
        </w:tabs>
        <w:suppressAutoHyphens/>
        <w:jc w:val="both"/>
        <w:rPr>
          <w:rFonts w:ascii="Avenir LT 55 Roman" w:hAnsi="Avenir LT 55 Roman"/>
          <w:spacing w:val="-3"/>
          <w:sz w:val="24"/>
        </w:rPr>
      </w:pPr>
    </w:p>
    <w:p w:rsidR="00DF7E83"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Who is the firm’s legal counsel or do you use an in-house legal team? </w:t>
      </w:r>
    </w:p>
    <w:p w:rsidR="00DF7E83" w:rsidRPr="00BB208F" w:rsidRDefault="00DF7E83" w:rsidP="00DF7E83">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provide brief biographies for </w:t>
      </w:r>
      <w:r w:rsidR="00DF7E83" w:rsidRPr="00BB208F">
        <w:rPr>
          <w:rFonts w:ascii="Avenir LT 55 Roman" w:hAnsi="Avenir LT 55 Roman"/>
          <w:spacing w:val="-3"/>
          <w:sz w:val="24"/>
        </w:rPr>
        <w:t>your legal counsel</w:t>
      </w:r>
      <w:r w:rsidRPr="00BB208F">
        <w:rPr>
          <w:rFonts w:ascii="Avenir LT 55 Roman" w:hAnsi="Avenir LT 55 Roman"/>
          <w:spacing w:val="-3"/>
          <w:sz w:val="24"/>
        </w:rPr>
        <w:t xml:space="preserve">, indicating how long they have been serving in this capacity. </w:t>
      </w:r>
    </w:p>
    <w:p w:rsidR="002C3C62" w:rsidRPr="00BB208F" w:rsidRDefault="002C3C62" w:rsidP="002C3C62">
      <w:pPr>
        <w:tabs>
          <w:tab w:val="left" w:pos="-720"/>
        </w:tabs>
        <w:suppressAutoHyphens/>
        <w:jc w:val="both"/>
        <w:rPr>
          <w:rFonts w:ascii="Avenir LT 55 Roman" w:hAnsi="Avenir LT 55 Roman"/>
          <w:spacing w:val="-3"/>
          <w:sz w:val="24"/>
        </w:rPr>
      </w:pPr>
    </w:p>
    <w:p w:rsidR="00DF7E83" w:rsidRPr="00BB208F" w:rsidRDefault="002C3C62"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Please describe your firm’s disaster recovery</w:t>
      </w:r>
      <w:r w:rsidR="00DF7E83" w:rsidRPr="00BB208F">
        <w:rPr>
          <w:rFonts w:ascii="Avenir LT 55 Roman" w:hAnsi="Avenir LT 55 Roman"/>
          <w:spacing w:val="-3"/>
          <w:sz w:val="24"/>
        </w:rPr>
        <w:t xml:space="preserve"> and business continuity plans.</w:t>
      </w:r>
    </w:p>
    <w:p w:rsidR="00DF7E83" w:rsidRPr="00BB208F" w:rsidRDefault="00DF7E83" w:rsidP="00DF7E83">
      <w:pPr>
        <w:pStyle w:val="ListParagraph"/>
        <w:rPr>
          <w:rFonts w:ascii="Avenir LT 55 Roman" w:hAnsi="Avenir LT 55 Roman"/>
          <w:spacing w:val="-3"/>
          <w:sz w:val="24"/>
        </w:rPr>
      </w:pPr>
    </w:p>
    <w:p w:rsidR="00DF7E83" w:rsidRPr="00BB208F" w:rsidRDefault="00DF7E83"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Please </w:t>
      </w:r>
      <w:r w:rsidR="002C3C62" w:rsidRPr="00BB208F">
        <w:rPr>
          <w:rFonts w:ascii="Avenir LT 55 Roman" w:hAnsi="Avenir LT 55 Roman"/>
          <w:spacing w:val="-3"/>
          <w:sz w:val="24"/>
        </w:rPr>
        <w:t>address</w:t>
      </w:r>
      <w:r w:rsidRPr="00BB208F">
        <w:rPr>
          <w:rFonts w:ascii="Avenir LT 55 Roman" w:hAnsi="Avenir LT 55 Roman"/>
          <w:spacing w:val="-3"/>
          <w:sz w:val="24"/>
        </w:rPr>
        <w:t xml:space="preserve"> </w:t>
      </w:r>
      <w:r w:rsidR="002C3C62" w:rsidRPr="00BB208F">
        <w:rPr>
          <w:rFonts w:ascii="Avenir LT 55 Roman" w:hAnsi="Avenir LT 55 Roman"/>
          <w:spacing w:val="-3"/>
          <w:sz w:val="24"/>
        </w:rPr>
        <w:t xml:space="preserve">the most recent date and the numbers of times you have practiced and tested your procedures in the past 5 years, and the results of those exercises.  </w:t>
      </w:r>
    </w:p>
    <w:p w:rsidR="00DF7E83" w:rsidRPr="00BB208F" w:rsidRDefault="00DF7E83" w:rsidP="00DF7E83">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Please provide a copy of your firm’s disaster recovery and business continuity procedures.</w:t>
      </w:r>
    </w:p>
    <w:p w:rsidR="002C3C62" w:rsidRPr="00BB208F" w:rsidRDefault="002C3C62" w:rsidP="002C3C62">
      <w:pPr>
        <w:tabs>
          <w:tab w:val="left" w:pos="-720"/>
        </w:tabs>
        <w:suppressAutoHyphens/>
        <w:jc w:val="both"/>
        <w:rPr>
          <w:rFonts w:ascii="Avenir LT 55 Roman" w:hAnsi="Avenir LT 55 Roman"/>
          <w:spacing w:val="-3"/>
          <w:sz w:val="24"/>
          <w:highlight w:val="yellow"/>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address your back-up capabilities and/or offsite location, particularly related to your trading desk, in the event your primary office location was inaccessible. </w:t>
      </w:r>
    </w:p>
    <w:p w:rsidR="002C3C62" w:rsidRPr="00BB208F" w:rsidRDefault="002C3C62" w:rsidP="002C3C62">
      <w:pPr>
        <w:tabs>
          <w:tab w:val="left" w:pos="-720"/>
        </w:tabs>
        <w:suppressAutoHyphens/>
        <w:jc w:val="both"/>
        <w:rPr>
          <w:rFonts w:ascii="Avenir LT 55 Roman" w:hAnsi="Avenir LT 55 Roman"/>
          <w:spacing w:val="-3"/>
          <w:sz w:val="24"/>
        </w:rPr>
      </w:pPr>
    </w:p>
    <w:p w:rsidR="00DA28E5" w:rsidRPr="00BB208F" w:rsidRDefault="00DA28E5" w:rsidP="00B92FA3">
      <w:pPr>
        <w:numPr>
          <w:ilvl w:val="0"/>
          <w:numId w:val="1"/>
        </w:numPr>
        <w:tabs>
          <w:tab w:val="left" w:pos="-720"/>
        </w:tabs>
        <w:suppressAutoHyphens/>
        <w:ind w:right="180"/>
        <w:jc w:val="both"/>
        <w:rPr>
          <w:rFonts w:ascii="Avenir LT 55 Roman" w:hAnsi="Avenir LT 55 Roman"/>
          <w:spacing w:val="-3"/>
          <w:sz w:val="24"/>
        </w:rPr>
      </w:pPr>
      <w:r w:rsidRPr="00BB208F">
        <w:rPr>
          <w:rFonts w:ascii="Avenir LT 55 Roman" w:hAnsi="Avenir LT 55 Roman"/>
          <w:spacing w:val="-3"/>
          <w:sz w:val="24"/>
        </w:rPr>
        <w:t>What is your firm’s personal trading policy?</w:t>
      </w:r>
    </w:p>
    <w:p w:rsidR="00DA28E5" w:rsidRPr="00BB208F" w:rsidRDefault="00DA28E5" w:rsidP="002C3C62">
      <w:pPr>
        <w:tabs>
          <w:tab w:val="left" w:pos="-720"/>
        </w:tabs>
        <w:suppressAutoHyphens/>
        <w:jc w:val="both"/>
        <w:rPr>
          <w:rFonts w:ascii="Avenir LT 55 Roman" w:hAnsi="Avenir LT 55 Roman"/>
          <w:spacing w:val="-3"/>
          <w:sz w:val="24"/>
        </w:rPr>
      </w:pPr>
    </w:p>
    <w:p w:rsidR="00DF7E83"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 xml:space="preserve">What are your procedures for personal trading policy violations? </w:t>
      </w:r>
    </w:p>
    <w:p w:rsidR="00DF7E83" w:rsidRPr="00BB208F" w:rsidRDefault="00DF7E83" w:rsidP="00DF7E83">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How many violations of your personal trading policy have occurred in the past 12 months?</w:t>
      </w:r>
      <w:r w:rsidR="00263142" w:rsidRPr="00BB208F">
        <w:rPr>
          <w:rFonts w:ascii="Avenir LT 55 Roman" w:hAnsi="Avenir LT 55 Roman"/>
          <w:spacing w:val="-3"/>
          <w:sz w:val="24"/>
        </w:rPr>
        <w:t xml:space="preserve">  Please describe the nature of each violation.</w:t>
      </w:r>
    </w:p>
    <w:p w:rsidR="00EB5C6D" w:rsidRPr="00BB208F" w:rsidRDefault="00EB5C6D" w:rsidP="00EB5C6D">
      <w:pPr>
        <w:pStyle w:val="ListParagraph"/>
        <w:rPr>
          <w:rFonts w:ascii="Avenir LT 55 Roman" w:hAnsi="Avenir LT 55 Roman"/>
          <w:spacing w:val="-3"/>
          <w:sz w:val="24"/>
        </w:rPr>
      </w:pPr>
    </w:p>
    <w:p w:rsidR="00EB5C6D" w:rsidRPr="00BB208F" w:rsidRDefault="00EB5C6D" w:rsidP="00EB5C6D">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What software, systems and/or processes ensure client-specific guidelines and regulations are adhered to?</w:t>
      </w:r>
    </w:p>
    <w:p w:rsidR="002C3C62" w:rsidRPr="00BB208F" w:rsidRDefault="002C3C62" w:rsidP="002C3C62">
      <w:pPr>
        <w:tabs>
          <w:tab w:val="left" w:pos="-720"/>
        </w:tabs>
        <w:suppressAutoHyphens/>
        <w:jc w:val="both"/>
        <w:rPr>
          <w:rFonts w:ascii="Avenir LT 55 Roman" w:hAnsi="Avenir LT 55 Roman"/>
          <w:spacing w:val="-3"/>
          <w:sz w:val="24"/>
        </w:rPr>
      </w:pPr>
    </w:p>
    <w:p w:rsidR="002C3C62" w:rsidRPr="00BB208F" w:rsidRDefault="002C3C62" w:rsidP="002C3C6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VII. Trading and Soft Dollars</w:t>
      </w:r>
    </w:p>
    <w:p w:rsidR="002C3C62" w:rsidRPr="00BB208F" w:rsidRDefault="002C3C62" w:rsidP="002C3C62">
      <w:pPr>
        <w:tabs>
          <w:tab w:val="left" w:pos="-720"/>
        </w:tabs>
        <w:suppressAutoHyphens/>
        <w:ind w:left="540" w:right="18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ind w:right="180"/>
        <w:jc w:val="both"/>
        <w:rPr>
          <w:rFonts w:ascii="Avenir LT 55 Roman" w:hAnsi="Avenir LT 55 Roman"/>
          <w:spacing w:val="-3"/>
          <w:sz w:val="24"/>
        </w:rPr>
      </w:pPr>
      <w:r w:rsidRPr="00BB208F">
        <w:rPr>
          <w:rFonts w:ascii="Avenir LT 55 Roman" w:hAnsi="Avenir LT 55 Roman"/>
          <w:spacing w:val="-3"/>
          <w:sz w:val="24"/>
        </w:rPr>
        <w:t>Please describe your firm’s policy on soft dollar trading.</w:t>
      </w:r>
    </w:p>
    <w:p w:rsidR="002C3C62" w:rsidRPr="00BB208F" w:rsidRDefault="002C3C62" w:rsidP="002C3C62">
      <w:pPr>
        <w:tabs>
          <w:tab w:val="left" w:pos="-720"/>
        </w:tabs>
        <w:suppressAutoHyphens/>
        <w:ind w:right="18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If your firm utilizes soft dollar, please list the top five brokers utilized in the </w:t>
      </w:r>
      <w:r w:rsidRPr="00BB208F">
        <w:rPr>
          <w:rFonts w:ascii="Avenir LT 55 Roman" w:hAnsi="Avenir LT 55 Roman"/>
          <w:b/>
          <w:spacing w:val="-3"/>
          <w:sz w:val="24"/>
        </w:rPr>
        <w:t>last calendar year</w:t>
      </w:r>
      <w:r w:rsidRPr="00BB208F">
        <w:rPr>
          <w:rFonts w:ascii="Avenir LT 55 Roman" w:hAnsi="Avenir LT 55 Roman"/>
          <w:spacing w:val="-3"/>
          <w:sz w:val="24"/>
        </w:rPr>
        <w:t xml:space="preserve">: </w:t>
      </w:r>
    </w:p>
    <w:p w:rsidR="002C3C62" w:rsidRPr="00BB208F" w:rsidRDefault="002C3C62" w:rsidP="002C3C62">
      <w:pPr>
        <w:tabs>
          <w:tab w:val="left" w:pos="-720"/>
        </w:tabs>
        <w:suppressAutoHyphens/>
        <w:ind w:right="180"/>
        <w:jc w:val="both"/>
        <w:rPr>
          <w:rFonts w:ascii="Avenir LT 55 Roman" w:hAnsi="Avenir LT 55 Roman"/>
          <w:spacing w:val="-3"/>
          <w:sz w:val="24"/>
        </w:rPr>
      </w:pPr>
    </w:p>
    <w:tbl>
      <w:tblPr>
        <w:tblW w:w="4140" w:type="dxa"/>
        <w:tblInd w:w="93" w:type="dxa"/>
        <w:tblLook w:val="0000" w:firstRow="0" w:lastRow="0" w:firstColumn="0" w:lastColumn="0" w:noHBand="0" w:noVBand="0"/>
      </w:tblPr>
      <w:tblGrid>
        <w:gridCol w:w="4140"/>
      </w:tblGrid>
      <w:tr w:rsidR="002C3C62" w:rsidRPr="00BB208F" w:rsidTr="008330AB">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C3C62" w:rsidRPr="00BB208F" w:rsidRDefault="002C3C62" w:rsidP="008330AB">
            <w:pPr>
              <w:widowControl/>
              <w:autoSpaceDE/>
              <w:autoSpaceDN/>
              <w:adjustRightInd/>
              <w:jc w:val="center"/>
              <w:rPr>
                <w:rFonts w:ascii="Avenir LT 55 Roman" w:hAnsi="Avenir LT 55 Roman"/>
                <w:b/>
                <w:bCs/>
                <w:sz w:val="24"/>
              </w:rPr>
            </w:pPr>
            <w:r w:rsidRPr="00BB208F">
              <w:rPr>
                <w:rFonts w:ascii="Avenir LT 55 Roman" w:hAnsi="Avenir LT 55 Roman"/>
                <w:b/>
                <w:bCs/>
                <w:sz w:val="24"/>
              </w:rPr>
              <w:t>Broker</w:t>
            </w:r>
          </w:p>
        </w:tc>
      </w:tr>
      <w:tr w:rsidR="002C3C62" w:rsidRPr="00BB208F" w:rsidTr="008330AB">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1)</w:t>
            </w:r>
          </w:p>
        </w:tc>
      </w:tr>
      <w:tr w:rsidR="002C3C62" w:rsidRPr="00BB208F" w:rsidTr="008330AB">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2)</w:t>
            </w:r>
          </w:p>
        </w:tc>
      </w:tr>
      <w:tr w:rsidR="002C3C62" w:rsidRPr="00BB208F" w:rsidTr="008330AB">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3) </w:t>
            </w:r>
          </w:p>
        </w:tc>
      </w:tr>
      <w:tr w:rsidR="002C3C62" w:rsidRPr="00BB208F" w:rsidTr="008330AB">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4)</w:t>
            </w:r>
          </w:p>
        </w:tc>
      </w:tr>
      <w:tr w:rsidR="002C3C62" w:rsidRPr="00BB208F" w:rsidTr="008330AB">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 xml:space="preserve">5) </w:t>
            </w:r>
          </w:p>
        </w:tc>
      </w:tr>
    </w:tbl>
    <w:p w:rsidR="002C3C62" w:rsidRPr="00BB208F" w:rsidRDefault="002C3C62" w:rsidP="002C3C62">
      <w:pPr>
        <w:tabs>
          <w:tab w:val="left" w:pos="-720"/>
        </w:tabs>
        <w:suppressAutoHyphens/>
        <w:ind w:left="360" w:right="180"/>
        <w:jc w:val="both"/>
        <w:rPr>
          <w:rFonts w:ascii="Avenir LT 55 Roman" w:hAnsi="Avenir LT 55 Roman"/>
          <w:spacing w:val="-3"/>
          <w:sz w:val="24"/>
        </w:rPr>
      </w:pPr>
    </w:p>
    <w:p w:rsidR="002C3C62" w:rsidRPr="00BB208F" w:rsidRDefault="002C3C62" w:rsidP="00B92FA3">
      <w:pPr>
        <w:numPr>
          <w:ilvl w:val="0"/>
          <w:numId w:val="1"/>
        </w:numPr>
        <w:tabs>
          <w:tab w:val="left" w:pos="-72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 If your firm utilizes soft dollars</w:t>
      </w:r>
      <w:r w:rsidRPr="00BB208F">
        <w:rPr>
          <w:rFonts w:ascii="Avenir LT 55 Roman" w:hAnsi="Avenir LT 55 Roman"/>
          <w:color w:val="000000"/>
          <w:spacing w:val="-3"/>
          <w:sz w:val="24"/>
        </w:rPr>
        <w:t xml:space="preserve">, </w:t>
      </w:r>
      <w:r w:rsidRPr="00BB208F">
        <w:rPr>
          <w:rFonts w:ascii="Avenir LT 55 Roman" w:hAnsi="Avenir LT 55 Roman"/>
          <w:bCs/>
          <w:iCs/>
          <w:color w:val="000000"/>
          <w:sz w:val="24"/>
        </w:rPr>
        <w:t>please rank by dollar value, in descending order, your top-five soft dollar relationships within the last year:</w:t>
      </w:r>
      <w:r w:rsidRPr="00BB208F">
        <w:rPr>
          <w:rFonts w:ascii="Avenir LT 55 Roman" w:hAnsi="Avenir LT 55 Roman"/>
          <w:b/>
          <w:bCs/>
          <w:i/>
          <w:iCs/>
          <w:color w:val="3366FF"/>
        </w:rPr>
        <w:t xml:space="preserve"> </w:t>
      </w:r>
    </w:p>
    <w:p w:rsidR="002C3C62" w:rsidRPr="00BB208F" w:rsidRDefault="002C3C62" w:rsidP="002C3C62">
      <w:pPr>
        <w:tabs>
          <w:tab w:val="left" w:pos="-720"/>
        </w:tabs>
        <w:suppressAutoHyphens/>
        <w:ind w:left="360" w:right="180"/>
        <w:jc w:val="both"/>
        <w:rPr>
          <w:rFonts w:ascii="Avenir LT 55 Roman" w:hAnsi="Avenir LT 55 Roman"/>
          <w:spacing w:val="-3"/>
          <w:sz w:val="24"/>
        </w:rPr>
      </w:pPr>
    </w:p>
    <w:tbl>
      <w:tblPr>
        <w:tblW w:w="5600" w:type="dxa"/>
        <w:tblInd w:w="93" w:type="dxa"/>
        <w:tblLook w:val="0000" w:firstRow="0" w:lastRow="0" w:firstColumn="0" w:lastColumn="0" w:noHBand="0" w:noVBand="0"/>
      </w:tblPr>
      <w:tblGrid>
        <w:gridCol w:w="2940"/>
        <w:gridCol w:w="2660"/>
      </w:tblGrid>
      <w:tr w:rsidR="002C3C62" w:rsidRPr="00BB208F" w:rsidTr="008330AB">
        <w:trPr>
          <w:trHeight w:val="255"/>
        </w:trPr>
        <w:tc>
          <w:tcPr>
            <w:tcW w:w="2940" w:type="dxa"/>
            <w:tcBorders>
              <w:top w:val="single" w:sz="4" w:space="0" w:color="auto"/>
              <w:left w:val="single" w:sz="4" w:space="0" w:color="auto"/>
              <w:bottom w:val="single" w:sz="4" w:space="0" w:color="auto"/>
              <w:right w:val="single" w:sz="4" w:space="0" w:color="auto"/>
            </w:tcBorders>
            <w:shd w:val="clear" w:color="auto" w:fill="C0C0C0"/>
            <w:vAlign w:val="center"/>
          </w:tcPr>
          <w:p w:rsidR="002C3C62" w:rsidRPr="00BB208F" w:rsidRDefault="002C3C62" w:rsidP="008330AB">
            <w:pPr>
              <w:widowControl/>
              <w:autoSpaceDE/>
              <w:autoSpaceDN/>
              <w:adjustRightInd/>
              <w:rPr>
                <w:rFonts w:ascii="Avenir LT 55 Roman" w:hAnsi="Avenir LT 55 Roman"/>
                <w:b/>
                <w:bCs/>
                <w:sz w:val="24"/>
              </w:rPr>
            </w:pPr>
            <w:r w:rsidRPr="00BB208F">
              <w:rPr>
                <w:rFonts w:ascii="Avenir LT 55 Roman" w:hAnsi="Avenir LT 55 Roman"/>
                <w:b/>
                <w:bCs/>
                <w:sz w:val="24"/>
              </w:rPr>
              <w:t>Item/Vendor</w:t>
            </w:r>
          </w:p>
        </w:tc>
        <w:tc>
          <w:tcPr>
            <w:tcW w:w="2660" w:type="dxa"/>
            <w:tcBorders>
              <w:top w:val="single" w:sz="4" w:space="0" w:color="auto"/>
              <w:left w:val="nil"/>
              <w:bottom w:val="single" w:sz="4" w:space="0" w:color="auto"/>
              <w:right w:val="single" w:sz="4" w:space="0" w:color="auto"/>
            </w:tcBorders>
            <w:shd w:val="clear" w:color="auto" w:fill="C0C0C0"/>
            <w:vAlign w:val="center"/>
          </w:tcPr>
          <w:p w:rsidR="002C3C62" w:rsidRPr="00BB208F" w:rsidRDefault="002C3C62" w:rsidP="008330AB">
            <w:pPr>
              <w:widowControl/>
              <w:autoSpaceDE/>
              <w:autoSpaceDN/>
              <w:adjustRightInd/>
              <w:jc w:val="right"/>
              <w:rPr>
                <w:rFonts w:ascii="Avenir LT 55 Roman" w:hAnsi="Avenir LT 55 Roman"/>
                <w:b/>
                <w:bCs/>
                <w:sz w:val="24"/>
              </w:rPr>
            </w:pPr>
            <w:r w:rsidRPr="00BB208F">
              <w:rPr>
                <w:rFonts w:ascii="Avenir LT 55 Roman" w:hAnsi="Avenir LT 55 Roman"/>
                <w:b/>
                <w:bCs/>
                <w:sz w:val="24"/>
              </w:rPr>
              <w:t>Dollar Value ($)</w:t>
            </w:r>
          </w:p>
        </w:tc>
      </w:tr>
      <w:tr w:rsidR="002C3C62" w:rsidRPr="00BB208F" w:rsidTr="008330AB">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b/>
                <w:sz w:val="24"/>
              </w:rPr>
            </w:pPr>
            <w:r w:rsidRPr="00BB208F">
              <w:rPr>
                <w:rFonts w:ascii="Avenir LT 55 Roman" w:hAnsi="Avenir LT 55 Roman"/>
                <w:b/>
                <w:sz w:val="24"/>
              </w:rPr>
              <w:t>1)</w:t>
            </w:r>
          </w:p>
        </w:tc>
        <w:tc>
          <w:tcPr>
            <w:tcW w:w="2660" w:type="dxa"/>
            <w:tcBorders>
              <w:top w:val="nil"/>
              <w:left w:val="nil"/>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r>
      <w:tr w:rsidR="002C3C62" w:rsidRPr="00BB208F" w:rsidTr="008330AB">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b/>
                <w:sz w:val="24"/>
              </w:rPr>
            </w:pPr>
            <w:r w:rsidRPr="00BB208F">
              <w:rPr>
                <w:rFonts w:ascii="Avenir LT 55 Roman" w:hAnsi="Avenir LT 55 Roman"/>
                <w:b/>
                <w:sz w:val="24"/>
              </w:rPr>
              <w:t>2)</w:t>
            </w:r>
          </w:p>
        </w:tc>
        <w:tc>
          <w:tcPr>
            <w:tcW w:w="2660" w:type="dxa"/>
            <w:tcBorders>
              <w:top w:val="nil"/>
              <w:left w:val="nil"/>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r>
      <w:tr w:rsidR="002C3C62" w:rsidRPr="00BB208F" w:rsidTr="008330AB">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b/>
                <w:sz w:val="24"/>
              </w:rPr>
            </w:pPr>
            <w:r w:rsidRPr="00BB208F">
              <w:rPr>
                <w:rFonts w:ascii="Avenir LT 55 Roman" w:hAnsi="Avenir LT 55 Roman"/>
                <w:b/>
                <w:sz w:val="24"/>
              </w:rPr>
              <w:t>3)</w:t>
            </w:r>
          </w:p>
        </w:tc>
        <w:tc>
          <w:tcPr>
            <w:tcW w:w="2660" w:type="dxa"/>
            <w:tcBorders>
              <w:top w:val="nil"/>
              <w:left w:val="nil"/>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r>
      <w:tr w:rsidR="002C3C62" w:rsidRPr="00BB208F" w:rsidTr="008330AB">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b/>
                <w:sz w:val="24"/>
              </w:rPr>
            </w:pPr>
            <w:r w:rsidRPr="00BB208F">
              <w:rPr>
                <w:rFonts w:ascii="Avenir LT 55 Roman" w:hAnsi="Avenir LT 55 Roman"/>
                <w:b/>
                <w:sz w:val="24"/>
              </w:rPr>
              <w:t>4)</w:t>
            </w:r>
          </w:p>
        </w:tc>
        <w:tc>
          <w:tcPr>
            <w:tcW w:w="2660" w:type="dxa"/>
            <w:tcBorders>
              <w:top w:val="nil"/>
              <w:left w:val="nil"/>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r>
      <w:tr w:rsidR="002C3C62" w:rsidRPr="00BB208F" w:rsidTr="008330AB">
        <w:trPr>
          <w:trHeight w:val="315"/>
        </w:trPr>
        <w:tc>
          <w:tcPr>
            <w:tcW w:w="2940" w:type="dxa"/>
            <w:tcBorders>
              <w:top w:val="nil"/>
              <w:left w:val="single" w:sz="4" w:space="0" w:color="auto"/>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b/>
                <w:sz w:val="24"/>
              </w:rPr>
            </w:pPr>
            <w:r w:rsidRPr="00BB208F">
              <w:rPr>
                <w:rFonts w:ascii="Avenir LT 55 Roman" w:hAnsi="Avenir LT 55 Roman"/>
                <w:b/>
                <w:sz w:val="24"/>
              </w:rPr>
              <w:t xml:space="preserve">5) </w:t>
            </w:r>
          </w:p>
        </w:tc>
        <w:tc>
          <w:tcPr>
            <w:tcW w:w="2660" w:type="dxa"/>
            <w:tcBorders>
              <w:top w:val="nil"/>
              <w:left w:val="nil"/>
              <w:bottom w:val="single" w:sz="4" w:space="0" w:color="auto"/>
              <w:right w:val="single" w:sz="4" w:space="0" w:color="auto"/>
            </w:tcBorders>
            <w:shd w:val="clear" w:color="auto" w:fill="auto"/>
            <w:vAlign w:val="bottom"/>
          </w:tcPr>
          <w:p w:rsidR="002C3C62" w:rsidRPr="00BB208F" w:rsidRDefault="002C3C62" w:rsidP="008330AB">
            <w:pPr>
              <w:widowControl/>
              <w:autoSpaceDE/>
              <w:autoSpaceDN/>
              <w:adjustRightInd/>
              <w:rPr>
                <w:rFonts w:ascii="Avenir LT 55 Roman" w:hAnsi="Avenir LT 55 Roman"/>
                <w:sz w:val="24"/>
              </w:rPr>
            </w:pPr>
            <w:r w:rsidRPr="00BB208F">
              <w:rPr>
                <w:rFonts w:ascii="Avenir LT 55 Roman" w:hAnsi="Avenir LT 55 Roman"/>
                <w:sz w:val="24"/>
              </w:rPr>
              <w:t> </w:t>
            </w:r>
          </w:p>
        </w:tc>
      </w:tr>
    </w:tbl>
    <w:p w:rsidR="002C3C62" w:rsidRPr="00BB208F" w:rsidRDefault="002C3C62" w:rsidP="002C3C62">
      <w:pPr>
        <w:tabs>
          <w:tab w:val="left" w:pos="-720"/>
        </w:tabs>
        <w:suppressAutoHyphens/>
        <w:ind w:left="360" w:right="180"/>
        <w:jc w:val="both"/>
        <w:rPr>
          <w:rFonts w:ascii="Avenir LT 55 Roman" w:hAnsi="Avenir LT 55 Roman"/>
          <w:spacing w:val="-3"/>
          <w:sz w:val="24"/>
        </w:rPr>
      </w:pPr>
    </w:p>
    <w:p w:rsidR="002C3C62" w:rsidRPr="00BB208F" w:rsidRDefault="002C3C62"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If a client requests no soft dollars be used in the construction of their separate account, can you comply?</w:t>
      </w:r>
    </w:p>
    <w:p w:rsidR="002C3C62" w:rsidRPr="00BB208F" w:rsidRDefault="002C3C62" w:rsidP="002C3C62">
      <w:pPr>
        <w:tabs>
          <w:tab w:val="left" w:pos="-720"/>
          <w:tab w:val="left" w:pos="0"/>
        </w:tabs>
        <w:suppressAutoHyphens/>
        <w:ind w:left="360" w:right="180"/>
        <w:jc w:val="both"/>
        <w:rPr>
          <w:rFonts w:ascii="Avenir LT 55 Roman" w:hAnsi="Avenir LT 55 Roman"/>
          <w:spacing w:val="-3"/>
          <w:sz w:val="24"/>
        </w:rPr>
      </w:pPr>
      <w:r w:rsidRPr="00BB208F">
        <w:rPr>
          <w:rFonts w:ascii="Avenir LT 55 Roman" w:hAnsi="Avenir LT 55 Roman"/>
          <w:spacing w:val="-3"/>
          <w:sz w:val="24"/>
        </w:rPr>
        <w:t xml:space="preserve"> </w:t>
      </w:r>
    </w:p>
    <w:p w:rsidR="002C3C62" w:rsidRPr="00BB208F" w:rsidRDefault="002C3C62"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If you didn’t use soft dollars, what impact would that have on portfolio performance and trading costs? </w:t>
      </w:r>
    </w:p>
    <w:p w:rsidR="002C3C62" w:rsidRPr="00BB208F" w:rsidRDefault="002C3C62" w:rsidP="002C3C62">
      <w:pPr>
        <w:tabs>
          <w:tab w:val="left" w:pos="-720"/>
          <w:tab w:val="left" w:pos="0"/>
        </w:tabs>
        <w:suppressAutoHyphens/>
        <w:ind w:right="180"/>
        <w:jc w:val="both"/>
        <w:rPr>
          <w:rFonts w:ascii="Avenir LT 55 Roman" w:hAnsi="Avenir LT 55 Roman"/>
          <w:spacing w:val="-3"/>
          <w:sz w:val="24"/>
        </w:rPr>
      </w:pPr>
    </w:p>
    <w:p w:rsidR="002C3C62" w:rsidRPr="00BB208F" w:rsidRDefault="002C3C62"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Please describe the trading platforms utilized by your firm’s trading desk.  </w:t>
      </w:r>
    </w:p>
    <w:p w:rsidR="002C3C62" w:rsidRPr="00BB208F" w:rsidRDefault="002C3C62" w:rsidP="002C3C62">
      <w:pPr>
        <w:tabs>
          <w:tab w:val="left" w:pos="-720"/>
          <w:tab w:val="left" w:pos="0"/>
        </w:tabs>
        <w:suppressAutoHyphens/>
        <w:ind w:right="180"/>
        <w:jc w:val="both"/>
        <w:rPr>
          <w:rFonts w:ascii="Avenir LT 55 Roman" w:hAnsi="Avenir LT 55 Roman"/>
          <w:spacing w:val="-3"/>
          <w:sz w:val="24"/>
        </w:rPr>
      </w:pPr>
    </w:p>
    <w:p w:rsidR="00DA28E5" w:rsidRPr="00BB208F" w:rsidRDefault="00DA28E5"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Do you run a 24-hour desk to trade on international exchanges? Please describe how your break out these duties among your trading staff. </w:t>
      </w:r>
    </w:p>
    <w:p w:rsidR="00DA28E5" w:rsidRPr="00BB208F" w:rsidRDefault="00DA28E5" w:rsidP="00DA28E5">
      <w:pPr>
        <w:tabs>
          <w:tab w:val="left" w:pos="-720"/>
          <w:tab w:val="left" w:pos="0"/>
        </w:tabs>
        <w:suppressAutoHyphens/>
        <w:ind w:right="180"/>
        <w:jc w:val="both"/>
        <w:rPr>
          <w:rFonts w:ascii="Avenir LT 55 Roman" w:hAnsi="Avenir LT 55 Roman"/>
          <w:spacing w:val="-3"/>
          <w:sz w:val="24"/>
        </w:rPr>
      </w:pPr>
    </w:p>
    <w:p w:rsidR="005A35AA" w:rsidRPr="00BB208F" w:rsidRDefault="002C3C62" w:rsidP="005A35AA">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Do you utilize minority-owned brokerage firms for trades?  </w:t>
      </w:r>
    </w:p>
    <w:p w:rsidR="005A35AA" w:rsidRPr="00BB208F" w:rsidRDefault="005A35AA" w:rsidP="005A35AA">
      <w:pPr>
        <w:pStyle w:val="ListParagraph"/>
        <w:rPr>
          <w:rFonts w:ascii="Avenir LT 55 Roman" w:hAnsi="Avenir LT 55 Roman"/>
          <w:spacing w:val="-3"/>
          <w:sz w:val="24"/>
        </w:rPr>
      </w:pPr>
    </w:p>
    <w:p w:rsidR="005A35AA" w:rsidRPr="00BB208F" w:rsidRDefault="005A35AA" w:rsidP="005A35AA">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Please provide a list of the minority-owned brokerage firms you utilize. </w:t>
      </w:r>
    </w:p>
    <w:p w:rsidR="005A35AA" w:rsidRPr="00BB208F" w:rsidRDefault="005A35AA" w:rsidP="005A35AA">
      <w:pPr>
        <w:pStyle w:val="ListParagraph"/>
        <w:rPr>
          <w:rFonts w:ascii="Avenir LT 55 Roman" w:hAnsi="Avenir LT 55 Roman"/>
          <w:spacing w:val="-3"/>
          <w:sz w:val="24"/>
        </w:rPr>
      </w:pPr>
    </w:p>
    <w:p w:rsidR="002C3C62" w:rsidRPr="00BB208F" w:rsidRDefault="005A35AA" w:rsidP="002C3C62">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Are you conducting step-outs or direct trades with minority-brokerage firms? Please indicate the breakout of step-outs to direct trades. </w:t>
      </w:r>
    </w:p>
    <w:p w:rsidR="005A35AA" w:rsidRPr="00BB208F" w:rsidRDefault="005A35AA" w:rsidP="005A35AA">
      <w:pPr>
        <w:tabs>
          <w:tab w:val="left" w:pos="-720"/>
          <w:tab w:val="left" w:pos="0"/>
        </w:tabs>
        <w:suppressAutoHyphens/>
        <w:ind w:right="180"/>
        <w:jc w:val="both"/>
        <w:rPr>
          <w:rFonts w:ascii="Avenir LT 55 Roman" w:hAnsi="Avenir LT 55 Roman"/>
          <w:spacing w:val="-3"/>
          <w:sz w:val="24"/>
        </w:rPr>
      </w:pPr>
    </w:p>
    <w:p w:rsidR="005A35AA" w:rsidRPr="00BB208F" w:rsidRDefault="005A35AA"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What percentage of your firm’s actual trades are with minority-owned brokerage firms? </w:t>
      </w:r>
    </w:p>
    <w:p w:rsidR="005A35AA" w:rsidRPr="00BB208F" w:rsidRDefault="005A35AA" w:rsidP="005A35AA">
      <w:pPr>
        <w:pStyle w:val="ListParagraph"/>
        <w:rPr>
          <w:rFonts w:ascii="Avenir LT 55 Roman" w:hAnsi="Avenir LT 55 Roman"/>
          <w:spacing w:val="-3"/>
          <w:sz w:val="24"/>
        </w:rPr>
      </w:pPr>
    </w:p>
    <w:p w:rsidR="005A35AA" w:rsidRPr="00BB208F" w:rsidRDefault="002C3C62"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Please discuss your portfolio manager’s interaction with your trading desk. </w:t>
      </w:r>
    </w:p>
    <w:p w:rsidR="005A35AA" w:rsidRPr="00BB208F" w:rsidRDefault="005A35AA" w:rsidP="005A35AA">
      <w:pPr>
        <w:pStyle w:val="ListParagraph"/>
        <w:rPr>
          <w:rFonts w:ascii="Avenir LT 55 Roman" w:hAnsi="Avenir LT 55 Roman"/>
          <w:spacing w:val="-3"/>
          <w:sz w:val="24"/>
        </w:rPr>
      </w:pPr>
    </w:p>
    <w:p w:rsidR="002C3C62" w:rsidRPr="00BB208F" w:rsidRDefault="002C3C62"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 xml:space="preserve">How are orders communicated, does the portfolio manager specify price, etc. </w:t>
      </w:r>
    </w:p>
    <w:p w:rsidR="002E3EB7" w:rsidRPr="00BB208F" w:rsidRDefault="002E3EB7" w:rsidP="002E3EB7">
      <w:pPr>
        <w:tabs>
          <w:tab w:val="left" w:pos="-720"/>
        </w:tabs>
        <w:suppressAutoHyphens/>
        <w:ind w:right="180"/>
        <w:jc w:val="both"/>
        <w:rPr>
          <w:rFonts w:ascii="Avenir LT 55 Roman" w:hAnsi="Avenir LT 55 Roman"/>
          <w:spacing w:val="-3"/>
          <w:sz w:val="24"/>
        </w:rPr>
      </w:pPr>
    </w:p>
    <w:p w:rsidR="002E3EB7" w:rsidRPr="00BB208F" w:rsidRDefault="002E3EB7" w:rsidP="002E3EB7">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VIII. Product Investment Process</w:t>
      </w:r>
    </w:p>
    <w:p w:rsidR="002E3EB7" w:rsidRPr="00BB208F" w:rsidRDefault="002E3EB7" w:rsidP="002E3EB7">
      <w:pPr>
        <w:tabs>
          <w:tab w:val="left" w:pos="-720"/>
          <w:tab w:val="left" w:pos="0"/>
        </w:tabs>
        <w:suppressAutoHyphens/>
        <w:ind w:left="540" w:right="180"/>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ind w:right="180"/>
        <w:jc w:val="both"/>
        <w:rPr>
          <w:rFonts w:ascii="Avenir LT 55 Roman" w:hAnsi="Avenir LT 55 Roman"/>
          <w:spacing w:val="-3"/>
          <w:sz w:val="24"/>
        </w:rPr>
      </w:pPr>
      <w:r w:rsidRPr="00BB208F">
        <w:rPr>
          <w:rFonts w:ascii="Avenir LT 55 Roman" w:hAnsi="Avenir LT 55 Roman"/>
          <w:spacing w:val="-3"/>
          <w:sz w:val="24"/>
        </w:rPr>
        <w:t>Please provide a complete review of your firm's investment methodology for the product and the decision making process. Please comment specifically on:</w:t>
      </w:r>
    </w:p>
    <w:p w:rsidR="00EE243A" w:rsidRPr="00BB208F" w:rsidRDefault="00EE243A" w:rsidP="00EE243A">
      <w:pPr>
        <w:tabs>
          <w:tab w:val="left" w:pos="-720"/>
          <w:tab w:val="left" w:pos="0"/>
        </w:tabs>
        <w:suppressAutoHyphens/>
        <w:jc w:val="both"/>
        <w:rPr>
          <w:rFonts w:ascii="Avenir LT 55 Roman" w:hAnsi="Avenir LT 55 Roman"/>
          <w:spacing w:val="-3"/>
          <w:sz w:val="24"/>
        </w:rPr>
      </w:pP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Top-down versus bottom-up analysis, if appropriate</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Initial stock universe/benchmark</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Market capitalization criteria</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Liquidity criteria</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Stock selection criteria</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Buy/sell decision</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Sector weightings</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Country weightings</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Number of portfolio holdings</w:t>
      </w:r>
    </w:p>
    <w:p w:rsidR="00EE243A" w:rsidRPr="00BB208F" w:rsidRDefault="00EE243A" w:rsidP="00EE243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sym w:font="Symbol" w:char="F0B7"/>
      </w:r>
      <w:r w:rsidRPr="00BB208F">
        <w:rPr>
          <w:rFonts w:ascii="Avenir LT 55 Roman" w:hAnsi="Avenir LT 55 Roman"/>
          <w:spacing w:val="-3"/>
          <w:sz w:val="24"/>
        </w:rPr>
        <w:t xml:space="preserve"> Average portfolio turnover</w:t>
      </w:r>
    </w:p>
    <w:p w:rsidR="00EE243A" w:rsidRPr="00BB208F" w:rsidRDefault="00EE243A" w:rsidP="002E3EB7">
      <w:pPr>
        <w:tabs>
          <w:tab w:val="left" w:pos="-720"/>
          <w:tab w:val="left" w:pos="0"/>
        </w:tabs>
        <w:suppressAutoHyphens/>
        <w:ind w:left="540" w:right="180"/>
        <w:jc w:val="both"/>
        <w:rPr>
          <w:rFonts w:ascii="Avenir LT 55 Roman" w:hAnsi="Avenir LT 55 Roman"/>
          <w:spacing w:val="-3"/>
          <w:sz w:val="24"/>
        </w:rPr>
      </w:pPr>
    </w:p>
    <w:p w:rsidR="005A35AA" w:rsidRPr="00BB208F" w:rsidRDefault="00EE243A"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Against what benchmark is the product evaluated? </w:t>
      </w:r>
    </w:p>
    <w:p w:rsidR="005A35AA" w:rsidRPr="00BB208F" w:rsidRDefault="005A35AA" w:rsidP="005A35AA">
      <w:pPr>
        <w:tabs>
          <w:tab w:val="left" w:pos="-720"/>
        </w:tabs>
        <w:suppressAutoHyphens/>
        <w:ind w:left="900" w:right="360"/>
        <w:jc w:val="both"/>
        <w:rPr>
          <w:rFonts w:ascii="Avenir LT 55 Roman" w:hAnsi="Avenir LT 55 Roman"/>
          <w:spacing w:val="-3"/>
          <w:sz w:val="24"/>
        </w:rPr>
      </w:pPr>
    </w:p>
    <w:p w:rsidR="00EE243A" w:rsidRPr="00BB208F" w:rsidRDefault="00EE243A"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Do you think this is the appropriate benchmark or would you prefer an alternate benchmark? If so, please discuss.</w:t>
      </w:r>
    </w:p>
    <w:p w:rsidR="00EE243A" w:rsidRPr="00BB208F" w:rsidRDefault="00EE243A" w:rsidP="00EE243A">
      <w:pPr>
        <w:tabs>
          <w:tab w:val="left" w:pos="-720"/>
          <w:tab w:val="left" w:pos="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 w:val="num" w:pos="1440"/>
        </w:tabs>
        <w:suppressAutoHyphens/>
        <w:jc w:val="both"/>
        <w:rPr>
          <w:rFonts w:ascii="Avenir LT 55 Roman" w:hAnsi="Avenir LT 55 Roman"/>
          <w:spacing w:val="-3"/>
          <w:sz w:val="24"/>
        </w:rPr>
      </w:pPr>
      <w:r w:rsidRPr="00BB208F">
        <w:rPr>
          <w:rFonts w:ascii="Avenir LT 55 Roman" w:hAnsi="Avenir LT 55 Roman"/>
          <w:spacing w:val="-3"/>
          <w:sz w:val="24"/>
        </w:rPr>
        <w:t>What part(s) of your process add the most value? Please provide backup data on your answer.</w:t>
      </w:r>
    </w:p>
    <w:p w:rsidR="00EE243A" w:rsidRPr="00BB208F" w:rsidRDefault="00EE243A" w:rsidP="00EE243A">
      <w:pPr>
        <w:tabs>
          <w:tab w:val="left" w:pos="-720"/>
          <w:tab w:val="left" w:pos="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ind w:right="360"/>
        <w:jc w:val="both"/>
        <w:rPr>
          <w:rFonts w:ascii="Avenir LT 55 Roman" w:hAnsi="Avenir LT 55 Roman"/>
          <w:spacing w:val="-3"/>
          <w:sz w:val="24"/>
        </w:rPr>
      </w:pPr>
      <w:r w:rsidRPr="00BB208F">
        <w:rPr>
          <w:rFonts w:ascii="Avenir LT 55 Roman" w:hAnsi="Avenir LT 55 Roman"/>
          <w:spacing w:val="-3"/>
          <w:sz w:val="24"/>
        </w:rPr>
        <w:t>Has there been a time when the product significantly underperformed its benchmark over a consecutive three-quarter period? If so, please explain.</w:t>
      </w:r>
    </w:p>
    <w:p w:rsidR="00EE243A" w:rsidRPr="00BB208F" w:rsidRDefault="00EE243A" w:rsidP="00EE243A">
      <w:pPr>
        <w:tabs>
          <w:tab w:val="left" w:pos="-720"/>
          <w:tab w:val="left" w:pos="0"/>
        </w:tabs>
        <w:suppressAutoHyphens/>
        <w:ind w:right="360"/>
        <w:jc w:val="both"/>
        <w:rPr>
          <w:rFonts w:ascii="Avenir LT 55 Roman" w:hAnsi="Avenir LT 55 Roman"/>
          <w:spacing w:val="-3"/>
          <w:sz w:val="24"/>
        </w:rPr>
      </w:pPr>
    </w:p>
    <w:p w:rsidR="00EE243A" w:rsidRPr="00BB208F" w:rsidRDefault="00EE243A"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Has there been a performance time period that best highlights your investment style? If yes, please explain in detail.</w:t>
      </w:r>
    </w:p>
    <w:p w:rsidR="00EE243A" w:rsidRPr="00BB208F" w:rsidRDefault="00EE243A" w:rsidP="00EE243A">
      <w:pPr>
        <w:tabs>
          <w:tab w:val="left" w:pos="-72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Have there been any changes to the product’s investment process over the past five years? If yes, please describe in detail.</w:t>
      </w:r>
    </w:p>
    <w:p w:rsidR="00EE243A" w:rsidRPr="00BB208F" w:rsidRDefault="00EE243A" w:rsidP="00EE243A">
      <w:pPr>
        <w:tabs>
          <w:tab w:val="left" w:pos="-72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s>
        <w:suppressAutoHyphens/>
        <w:jc w:val="both"/>
        <w:rPr>
          <w:rFonts w:ascii="Avenir LT 55 Roman" w:hAnsi="Avenir LT 55 Roman"/>
          <w:spacing w:val="-3"/>
          <w:sz w:val="24"/>
        </w:rPr>
      </w:pPr>
      <w:r w:rsidRPr="00BB208F">
        <w:rPr>
          <w:rFonts w:ascii="Avenir LT 55 Roman" w:hAnsi="Avenir LT 55 Roman"/>
          <w:spacing w:val="-3"/>
          <w:sz w:val="24"/>
        </w:rPr>
        <w:t>Please discuss your risk analysis and control methodology.</w:t>
      </w:r>
    </w:p>
    <w:p w:rsidR="00EE243A" w:rsidRPr="00BB208F" w:rsidRDefault="00EE243A" w:rsidP="00EE243A">
      <w:pPr>
        <w:tabs>
          <w:tab w:val="left" w:pos="-72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ind w:right="360"/>
        <w:jc w:val="both"/>
        <w:rPr>
          <w:rFonts w:ascii="Avenir LT 55 Roman" w:hAnsi="Avenir LT 55 Roman"/>
          <w:spacing w:val="-3"/>
          <w:sz w:val="24"/>
        </w:rPr>
      </w:pPr>
      <w:r w:rsidRPr="00BB208F">
        <w:rPr>
          <w:rFonts w:ascii="Avenir LT 55 Roman" w:hAnsi="Avenir LT 55 Roman"/>
          <w:spacing w:val="-3"/>
          <w:sz w:val="24"/>
        </w:rPr>
        <w:t>Are sector weightings determined relative to a benchmark?  If so, what is the range relative to the benchmark?</w:t>
      </w:r>
    </w:p>
    <w:p w:rsidR="00EE243A" w:rsidRPr="00BB208F" w:rsidRDefault="00EE243A" w:rsidP="00EE243A">
      <w:pPr>
        <w:tabs>
          <w:tab w:val="left" w:pos="-720"/>
          <w:tab w:val="left" w:pos="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Will there ever be a time when a sector is not represented?</w:t>
      </w:r>
    </w:p>
    <w:p w:rsidR="00EE243A" w:rsidRPr="00BB208F" w:rsidRDefault="00EE243A" w:rsidP="00EE243A">
      <w:pPr>
        <w:tabs>
          <w:tab w:val="left" w:pos="-720"/>
          <w:tab w:val="left" w:pos="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At what asset level, if any, will you close this product?</w:t>
      </w:r>
    </w:p>
    <w:p w:rsidR="00EE243A" w:rsidRPr="00BB208F" w:rsidRDefault="00EE243A" w:rsidP="00EE243A">
      <w:pPr>
        <w:tabs>
          <w:tab w:val="left" w:pos="-720"/>
          <w:tab w:val="left" w:pos="0"/>
        </w:tabs>
        <w:suppressAutoHyphens/>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ind w:right="360"/>
        <w:jc w:val="both"/>
        <w:rPr>
          <w:rFonts w:ascii="Avenir LT 55 Roman" w:hAnsi="Avenir LT 55 Roman"/>
          <w:spacing w:val="-3"/>
          <w:sz w:val="24"/>
        </w:rPr>
      </w:pPr>
      <w:r w:rsidRPr="00BB208F">
        <w:rPr>
          <w:rFonts w:ascii="Avenir LT 55 Roman" w:hAnsi="Avenir LT 55 Roman"/>
          <w:spacing w:val="-3"/>
          <w:sz w:val="24"/>
        </w:rPr>
        <w:t>Please discuss your assessment of the current market outlook and how your firm plans to provide superior performance for clients in the years ahead.</w:t>
      </w:r>
    </w:p>
    <w:p w:rsidR="00EE243A" w:rsidRPr="00BB208F" w:rsidRDefault="00EE243A" w:rsidP="00EE243A">
      <w:pPr>
        <w:tabs>
          <w:tab w:val="left" w:pos="-720"/>
          <w:tab w:val="left" w:pos="0"/>
        </w:tabs>
        <w:suppressAutoHyphens/>
        <w:ind w:left="720" w:hanging="720"/>
        <w:jc w:val="both"/>
        <w:rPr>
          <w:rFonts w:ascii="Avenir LT 55 Roman" w:hAnsi="Avenir LT 55 Roman"/>
          <w:spacing w:val="-3"/>
          <w:sz w:val="24"/>
        </w:rPr>
      </w:pPr>
    </w:p>
    <w:p w:rsidR="00EE243A" w:rsidRPr="00BB208F" w:rsidRDefault="00EE243A" w:rsidP="00B92FA3">
      <w:pPr>
        <w:numPr>
          <w:ilvl w:val="0"/>
          <w:numId w:val="1"/>
        </w:num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What distinguishes your firm from other investment managers with respect to this product?</w:t>
      </w:r>
    </w:p>
    <w:p w:rsidR="00EE243A" w:rsidRPr="00BB208F" w:rsidRDefault="00EE243A" w:rsidP="00EE243A">
      <w:pPr>
        <w:tabs>
          <w:tab w:val="left" w:pos="-720"/>
        </w:tabs>
        <w:suppressAutoHyphens/>
        <w:ind w:right="360"/>
        <w:jc w:val="both"/>
        <w:rPr>
          <w:rFonts w:ascii="Avenir LT 55 Roman" w:hAnsi="Avenir LT 55 Roman"/>
          <w:spacing w:val="-3"/>
          <w:sz w:val="24"/>
        </w:rPr>
      </w:pPr>
    </w:p>
    <w:p w:rsidR="00EE243A" w:rsidRDefault="00EE243A" w:rsidP="00B92FA3">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What can be expected from the product in a bull market? In a bear market?</w:t>
      </w:r>
    </w:p>
    <w:p w:rsidR="00E2179E" w:rsidRDefault="00E2179E" w:rsidP="00E2179E">
      <w:pPr>
        <w:pStyle w:val="ListParagraph"/>
        <w:rPr>
          <w:rFonts w:ascii="Avenir LT 55 Roman" w:hAnsi="Avenir LT 55 Roman"/>
          <w:spacing w:val="-3"/>
          <w:sz w:val="24"/>
        </w:rPr>
      </w:pPr>
    </w:p>
    <w:p w:rsidR="00E2179E" w:rsidRPr="00BB208F" w:rsidRDefault="00E2179E" w:rsidP="00E2179E">
      <w:pPr>
        <w:numPr>
          <w:ilvl w:val="0"/>
          <w:numId w:val="1"/>
        </w:numPr>
        <w:tabs>
          <w:tab w:val="left" w:pos="-720"/>
        </w:tabs>
        <w:suppressAutoHyphens/>
        <w:ind w:right="360"/>
        <w:jc w:val="both"/>
        <w:rPr>
          <w:rFonts w:ascii="Avenir LT 55 Roman" w:hAnsi="Avenir LT 55 Roman"/>
          <w:spacing w:val="-3"/>
          <w:sz w:val="24"/>
        </w:rPr>
      </w:pPr>
      <w:r>
        <w:rPr>
          <w:rFonts w:ascii="Avenir LT 55 Roman" w:hAnsi="Avenir LT 55 Roman"/>
          <w:spacing w:val="-3"/>
          <w:sz w:val="24"/>
        </w:rPr>
        <w:t>Does the investment process consider ESG factors?  If so, please describe in what way.</w:t>
      </w:r>
    </w:p>
    <w:p w:rsidR="00E2179E" w:rsidRPr="00BB208F" w:rsidRDefault="00E2179E" w:rsidP="00E2179E">
      <w:pPr>
        <w:tabs>
          <w:tab w:val="left" w:pos="-720"/>
        </w:tabs>
        <w:suppressAutoHyphens/>
        <w:ind w:left="900" w:right="360"/>
        <w:jc w:val="both"/>
        <w:rPr>
          <w:rFonts w:ascii="Avenir LT 55 Roman" w:hAnsi="Avenir LT 55 Roman"/>
          <w:spacing w:val="-3"/>
          <w:sz w:val="24"/>
        </w:rPr>
      </w:pPr>
    </w:p>
    <w:p w:rsidR="00263142" w:rsidRPr="00BB208F" w:rsidRDefault="00263142" w:rsidP="00263142">
      <w:pPr>
        <w:pStyle w:val="ListParagraph"/>
        <w:rPr>
          <w:rFonts w:ascii="Avenir LT 55 Roman" w:hAnsi="Avenir LT 55 Roman"/>
          <w:spacing w:val="-3"/>
          <w:sz w:val="24"/>
        </w:rPr>
      </w:pPr>
    </w:p>
    <w:p w:rsidR="00432197" w:rsidRPr="00E2179E" w:rsidRDefault="00263142" w:rsidP="00263142">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Please list the holdings overlap (number and % of assets) between your various products, using the following table</w:t>
      </w:r>
    </w:p>
    <w:p w:rsidR="00432197" w:rsidRPr="00BB208F" w:rsidRDefault="00432197" w:rsidP="00263142">
      <w:pPr>
        <w:tabs>
          <w:tab w:val="left" w:pos="-720"/>
        </w:tabs>
        <w:suppressAutoHyphens/>
        <w:ind w:right="360"/>
        <w:jc w:val="both"/>
        <w:rPr>
          <w:rFonts w:ascii="Avenir LT 55 Roman" w:hAnsi="Avenir LT 55 Roman"/>
          <w:spacing w:val="-3"/>
          <w:sz w:val="24"/>
        </w:rPr>
      </w:pPr>
    </w:p>
    <w:tbl>
      <w:tblPr>
        <w:tblW w:w="8100" w:type="dxa"/>
        <w:tblInd w:w="637" w:type="dxa"/>
        <w:tblLook w:val="0000" w:firstRow="0" w:lastRow="0" w:firstColumn="0" w:lastColumn="0" w:noHBand="0" w:noVBand="0"/>
      </w:tblPr>
      <w:tblGrid>
        <w:gridCol w:w="1480"/>
        <w:gridCol w:w="543"/>
        <w:gridCol w:w="797"/>
        <w:gridCol w:w="576"/>
        <w:gridCol w:w="844"/>
        <w:gridCol w:w="519"/>
        <w:gridCol w:w="761"/>
        <w:gridCol w:w="535"/>
        <w:gridCol w:w="785"/>
        <w:gridCol w:w="511"/>
        <w:gridCol w:w="749"/>
      </w:tblGrid>
      <w:tr w:rsidR="00263142" w:rsidRPr="00BB208F" w:rsidTr="001F0D3C">
        <w:trPr>
          <w:trHeight w:val="255"/>
        </w:trPr>
        <w:tc>
          <w:tcPr>
            <w:tcW w:w="1480" w:type="dxa"/>
            <w:tcBorders>
              <w:top w:val="nil"/>
              <w:left w:val="nil"/>
              <w:bottom w:val="nil"/>
              <w:right w:val="nil"/>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Product A</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Product B</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Product C</w:t>
            </w:r>
          </w:p>
        </w:tc>
        <w:tc>
          <w:tcPr>
            <w:tcW w:w="1320" w:type="dxa"/>
            <w:gridSpan w:val="2"/>
            <w:tcBorders>
              <w:top w:val="single" w:sz="4" w:space="0" w:color="auto"/>
              <w:left w:val="nil"/>
              <w:bottom w:val="single" w:sz="4" w:space="0" w:color="auto"/>
              <w:right w:val="single" w:sz="4" w:space="0" w:color="auto"/>
            </w:tcBorders>
            <w:shd w:val="clear" w:color="auto" w:fill="auto"/>
            <w:vAlign w:val="center"/>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Product D</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Product E</w:t>
            </w:r>
          </w:p>
        </w:tc>
      </w:tr>
      <w:tr w:rsidR="00263142" w:rsidRPr="00BB208F" w:rsidTr="001F0D3C">
        <w:trPr>
          <w:trHeight w:val="255"/>
        </w:trPr>
        <w:tc>
          <w:tcPr>
            <w:tcW w:w="1480" w:type="dxa"/>
            <w:tcBorders>
              <w:top w:val="nil"/>
              <w:left w:val="nil"/>
              <w:bottom w:val="nil"/>
              <w:right w:val="nil"/>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p>
        </w:tc>
        <w:tc>
          <w:tcPr>
            <w:tcW w:w="543" w:type="dxa"/>
            <w:tcBorders>
              <w:top w:val="nil"/>
              <w:left w:val="single" w:sz="4" w:space="0" w:color="auto"/>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797"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576"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844"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51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76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53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78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51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c>
          <w:tcPr>
            <w:tcW w:w="74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jc w:val="center"/>
              <w:rPr>
                <w:rFonts w:ascii="Avenir LT 55 Roman" w:hAnsi="Avenir LT 55 Roman"/>
                <w:sz w:val="24"/>
              </w:rPr>
            </w:pPr>
            <w:r w:rsidRPr="00BB208F">
              <w:rPr>
                <w:rFonts w:ascii="Avenir LT 55 Roman" w:hAnsi="Avenir LT 55 Roman"/>
                <w:sz w:val="24"/>
              </w:rPr>
              <w:t>%</w:t>
            </w:r>
          </w:p>
        </w:tc>
      </w:tr>
      <w:tr w:rsidR="00263142" w:rsidRPr="00BB208F" w:rsidTr="001F0D3C">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sz w:val="24"/>
              </w:rPr>
            </w:pPr>
            <w:r w:rsidRPr="00BB208F">
              <w:rPr>
                <w:rFonts w:ascii="Avenir LT 55 Roman" w:hAnsi="Avenir LT 55 Roman"/>
                <w:sz w:val="24"/>
              </w:rPr>
              <w:t>Product A</w:t>
            </w:r>
          </w:p>
        </w:tc>
        <w:tc>
          <w:tcPr>
            <w:tcW w:w="543"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97"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76"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844"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6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3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8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4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63142" w:rsidRPr="00BB208F" w:rsidTr="001F0D3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sz w:val="24"/>
              </w:rPr>
            </w:pPr>
            <w:r w:rsidRPr="00BB208F">
              <w:rPr>
                <w:rFonts w:ascii="Avenir LT 55 Roman" w:hAnsi="Avenir LT 55 Roman"/>
                <w:sz w:val="24"/>
              </w:rPr>
              <w:t>Product B</w:t>
            </w:r>
          </w:p>
        </w:tc>
        <w:tc>
          <w:tcPr>
            <w:tcW w:w="543"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97"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76"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844"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6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3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8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4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63142" w:rsidRPr="00BB208F" w:rsidTr="001F0D3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sz w:val="24"/>
              </w:rPr>
            </w:pPr>
            <w:r w:rsidRPr="00BB208F">
              <w:rPr>
                <w:rFonts w:ascii="Avenir LT 55 Roman" w:hAnsi="Avenir LT 55 Roman"/>
                <w:sz w:val="24"/>
              </w:rPr>
              <w:t>Product C</w:t>
            </w:r>
          </w:p>
        </w:tc>
        <w:tc>
          <w:tcPr>
            <w:tcW w:w="543"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97"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76"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844"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9"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61"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3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8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4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63142" w:rsidRPr="00BB208F" w:rsidTr="001F0D3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sz w:val="24"/>
              </w:rPr>
            </w:pPr>
            <w:r w:rsidRPr="00BB208F">
              <w:rPr>
                <w:rFonts w:ascii="Avenir LT 55 Roman" w:hAnsi="Avenir LT 55 Roman"/>
                <w:sz w:val="24"/>
              </w:rPr>
              <w:t>Product D</w:t>
            </w:r>
          </w:p>
        </w:tc>
        <w:tc>
          <w:tcPr>
            <w:tcW w:w="543"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97"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76"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844"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6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35"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85"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4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r w:rsidR="00263142" w:rsidRPr="00BB208F" w:rsidTr="001F0D3C">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sz w:val="24"/>
              </w:rPr>
            </w:pPr>
            <w:r w:rsidRPr="00BB208F">
              <w:rPr>
                <w:rFonts w:ascii="Avenir LT 55 Roman" w:hAnsi="Avenir LT 55 Roman"/>
                <w:sz w:val="24"/>
              </w:rPr>
              <w:t>Product E</w:t>
            </w:r>
          </w:p>
        </w:tc>
        <w:tc>
          <w:tcPr>
            <w:tcW w:w="543"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97"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76"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844"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61"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3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85" w:type="dxa"/>
            <w:tcBorders>
              <w:top w:val="nil"/>
              <w:left w:val="nil"/>
              <w:bottom w:val="single" w:sz="4" w:space="0" w:color="auto"/>
              <w:right w:val="single" w:sz="4" w:space="0" w:color="auto"/>
            </w:tcBorders>
            <w:shd w:val="clear" w:color="auto" w:fill="auto"/>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511"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c>
          <w:tcPr>
            <w:tcW w:w="749" w:type="dxa"/>
            <w:tcBorders>
              <w:top w:val="nil"/>
              <w:left w:val="nil"/>
              <w:bottom w:val="single" w:sz="4" w:space="0" w:color="auto"/>
              <w:right w:val="single" w:sz="4" w:space="0" w:color="auto"/>
            </w:tcBorders>
            <w:shd w:val="clear" w:color="auto" w:fill="969696"/>
            <w:noWrap/>
            <w:vAlign w:val="bottom"/>
          </w:tcPr>
          <w:p w:rsidR="00263142" w:rsidRPr="00BB208F" w:rsidRDefault="00263142" w:rsidP="001F0D3C">
            <w:pPr>
              <w:widowControl/>
              <w:autoSpaceDE/>
              <w:autoSpaceDN/>
              <w:adjustRightInd/>
              <w:rPr>
                <w:rFonts w:ascii="Avenir LT 55 Roman" w:hAnsi="Avenir LT 55 Roman" w:cs="Arial"/>
                <w:szCs w:val="20"/>
              </w:rPr>
            </w:pPr>
            <w:r w:rsidRPr="00BB208F">
              <w:rPr>
                <w:rFonts w:ascii="Avenir LT 55 Roman" w:hAnsi="Avenir LT 55 Roman" w:cs="Arial"/>
                <w:szCs w:val="20"/>
              </w:rPr>
              <w:t> </w:t>
            </w:r>
          </w:p>
        </w:tc>
      </w:tr>
    </w:tbl>
    <w:p w:rsidR="00EE243A" w:rsidRPr="00BB208F" w:rsidRDefault="00EE243A" w:rsidP="002E3EB7">
      <w:pPr>
        <w:tabs>
          <w:tab w:val="left" w:pos="-720"/>
          <w:tab w:val="left" w:pos="0"/>
        </w:tabs>
        <w:suppressAutoHyphens/>
        <w:ind w:left="540" w:right="180"/>
        <w:jc w:val="both"/>
        <w:rPr>
          <w:rFonts w:ascii="Avenir LT 55 Roman" w:hAnsi="Avenir LT 55 Roman"/>
          <w:spacing w:val="-3"/>
          <w:sz w:val="24"/>
        </w:rPr>
      </w:pPr>
    </w:p>
    <w:p w:rsidR="00263142" w:rsidRPr="00BB208F" w:rsidRDefault="00263142" w:rsidP="00263142">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IX. Fees and Other</w:t>
      </w:r>
    </w:p>
    <w:p w:rsidR="00263142" w:rsidRPr="00BB208F" w:rsidRDefault="00263142" w:rsidP="00263142">
      <w:pPr>
        <w:tabs>
          <w:tab w:val="left" w:pos="-720"/>
        </w:tabs>
        <w:suppressAutoHyphens/>
        <w:ind w:right="360"/>
        <w:jc w:val="both"/>
        <w:rPr>
          <w:rFonts w:ascii="Avenir LT 55 Roman" w:hAnsi="Avenir LT 55 Roman"/>
          <w:spacing w:val="-3"/>
          <w:sz w:val="24"/>
        </w:rPr>
      </w:pPr>
    </w:p>
    <w:p w:rsidR="00DE231E" w:rsidRDefault="00DE231E" w:rsidP="00DE231E">
      <w:pPr>
        <w:numPr>
          <w:ilvl w:val="0"/>
          <w:numId w:val="1"/>
        </w:numPr>
        <w:tabs>
          <w:tab w:val="left" w:pos="-720"/>
        </w:tabs>
        <w:suppressAutoHyphens/>
        <w:ind w:right="360"/>
        <w:jc w:val="both"/>
        <w:rPr>
          <w:rFonts w:ascii="Arial" w:hAnsi="Arial" w:cs="Arial"/>
          <w:spacing w:val="-3"/>
          <w:sz w:val="24"/>
        </w:rPr>
      </w:pPr>
      <w:r w:rsidRPr="008F0C85">
        <w:rPr>
          <w:rFonts w:ascii="Avenir LT 55 Roman" w:hAnsi="Avenir LT 55 Roman"/>
          <w:spacing w:val="-3"/>
          <w:sz w:val="24"/>
        </w:rPr>
        <w:t>What is your standard fee schedule for this product?</w:t>
      </w:r>
      <w:r>
        <w:rPr>
          <w:rFonts w:ascii="Avenir LT 55 Roman" w:hAnsi="Avenir LT 55 Roman"/>
          <w:spacing w:val="-3"/>
          <w:sz w:val="24"/>
        </w:rPr>
        <w:t xml:space="preserve">  Please list “Marquette client” fees, including minimum account sizes and breakpoints, for all vehicles (separate account, CIT, LP, LLC, mutual fund) available for this strategy.  </w:t>
      </w:r>
      <w:r w:rsidRPr="00CF1382">
        <w:rPr>
          <w:rFonts w:ascii="Avenir LT 55 Roman" w:hAnsi="Avenir LT 55 Roman" w:cs="Arial"/>
          <w:spacing w:val="-3"/>
          <w:sz w:val="24"/>
        </w:rPr>
        <w:t>Please complete the following table for all commingled funds for this strategy.</w:t>
      </w:r>
    </w:p>
    <w:p w:rsidR="00DE231E" w:rsidRDefault="00DE231E" w:rsidP="00DE231E">
      <w:pPr>
        <w:tabs>
          <w:tab w:val="left" w:pos="-720"/>
        </w:tabs>
        <w:suppressAutoHyphens/>
        <w:ind w:left="900" w:right="360"/>
        <w:jc w:val="both"/>
        <w:rPr>
          <w:rFonts w:ascii="Arial" w:hAnsi="Arial" w:cs="Arial"/>
          <w:spacing w:val="-3"/>
          <w:sz w:val="24"/>
        </w:rPr>
      </w:pPr>
    </w:p>
    <w:tbl>
      <w:tblPr>
        <w:tblW w:w="9288" w:type="dxa"/>
        <w:tblInd w:w="288" w:type="dxa"/>
        <w:tblCellMar>
          <w:left w:w="0" w:type="dxa"/>
          <w:right w:w="0" w:type="dxa"/>
        </w:tblCellMar>
        <w:tblLook w:val="04A0" w:firstRow="1" w:lastRow="0" w:firstColumn="1" w:lastColumn="0" w:noHBand="0" w:noVBand="1"/>
      </w:tblPr>
      <w:tblGrid>
        <w:gridCol w:w="1480"/>
        <w:gridCol w:w="990"/>
        <w:gridCol w:w="1005"/>
        <w:gridCol w:w="959"/>
        <w:gridCol w:w="772"/>
        <w:gridCol w:w="827"/>
        <w:gridCol w:w="1299"/>
        <w:gridCol w:w="997"/>
        <w:gridCol w:w="959"/>
      </w:tblGrid>
      <w:tr w:rsidR="00DE231E" w:rsidTr="00AB5F2E">
        <w:trPr>
          <w:trHeight w:val="510"/>
        </w:trPr>
        <w:tc>
          <w:tcPr>
            <w:tcW w:w="1480"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Fund/Vehicle Name &amp; Type (CIT, LP, etc.)</w:t>
            </w:r>
          </w:p>
        </w:tc>
        <w:tc>
          <w:tcPr>
            <w:tcW w:w="99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hAnsi="Avenir LT 55 Roman"/>
                <w:color w:val="000000"/>
                <w:sz w:val="16"/>
                <w:szCs w:val="16"/>
              </w:rPr>
            </w:pPr>
            <w:r>
              <w:rPr>
                <w:rFonts w:ascii="Avenir LT 55 Roman" w:hAnsi="Avenir LT 55 Roman"/>
                <w:color w:val="000000"/>
                <w:sz w:val="16"/>
                <w:szCs w:val="16"/>
              </w:rPr>
              <w:t>Onshore/</w:t>
            </w:r>
          </w:p>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Offshore</w:t>
            </w:r>
          </w:p>
        </w:tc>
        <w:tc>
          <w:tcPr>
            <w:tcW w:w="1005"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3c1/3c7</w:t>
            </w:r>
          </w:p>
        </w:tc>
        <w:tc>
          <w:tcPr>
            <w:tcW w:w="95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ERISA Eligible?</w:t>
            </w:r>
          </w:p>
        </w:tc>
        <w:tc>
          <w:tcPr>
            <w:tcW w:w="772" w:type="dxa"/>
            <w:tcBorders>
              <w:top w:val="single" w:sz="8" w:space="0" w:color="auto"/>
              <w:left w:val="nil"/>
              <w:bottom w:val="single" w:sz="8" w:space="0" w:color="auto"/>
              <w:right w:val="single" w:sz="4" w:space="0" w:color="auto"/>
            </w:tcBorders>
            <w:shd w:val="clear" w:color="auto" w:fill="D8D8D8"/>
            <w:vAlign w:val="center"/>
            <w:hideMark/>
          </w:tcPr>
          <w:p w:rsidR="00DE231E" w:rsidRDefault="00DE231E" w:rsidP="00AB5F2E">
            <w:pPr>
              <w:jc w:val="center"/>
              <w:rPr>
                <w:rFonts w:ascii="Avenir LT 55 Roman" w:hAnsi="Avenir LT 55 Roman"/>
                <w:color w:val="000000"/>
                <w:sz w:val="16"/>
                <w:szCs w:val="16"/>
              </w:rPr>
            </w:pPr>
            <w:r>
              <w:rPr>
                <w:rFonts w:ascii="Avenir LT 55 Roman" w:hAnsi="Avenir LT 55 Roman"/>
                <w:color w:val="000000"/>
                <w:sz w:val="16"/>
                <w:szCs w:val="16"/>
              </w:rPr>
              <w:t>ERISA Capacity</w:t>
            </w:r>
          </w:p>
        </w:tc>
        <w:tc>
          <w:tcPr>
            <w:tcW w:w="827" w:type="dxa"/>
            <w:tcBorders>
              <w:top w:val="single" w:sz="8" w:space="0" w:color="auto"/>
              <w:left w:val="single" w:sz="4"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DB Eligible?</w:t>
            </w:r>
          </w:p>
        </w:tc>
        <w:tc>
          <w:tcPr>
            <w:tcW w:w="129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DC Eligible?</w:t>
            </w:r>
          </w:p>
        </w:tc>
        <w:tc>
          <w:tcPr>
            <w:tcW w:w="997"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Non-ERISA Eligible?</w:t>
            </w:r>
          </w:p>
        </w:tc>
        <w:tc>
          <w:tcPr>
            <w:tcW w:w="959"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DE231E" w:rsidRDefault="00DE231E" w:rsidP="00AB5F2E">
            <w:pPr>
              <w:jc w:val="center"/>
              <w:rPr>
                <w:rFonts w:ascii="Avenir LT 55 Roman" w:eastAsiaTheme="minorHAnsi" w:hAnsi="Avenir LT 55 Roman"/>
                <w:color w:val="000000"/>
                <w:sz w:val="16"/>
                <w:szCs w:val="16"/>
              </w:rPr>
            </w:pPr>
            <w:r>
              <w:rPr>
                <w:rFonts w:ascii="Avenir LT 55 Roman" w:hAnsi="Avenir LT 55 Roman"/>
                <w:color w:val="000000"/>
                <w:sz w:val="16"/>
                <w:szCs w:val="16"/>
              </w:rPr>
              <w:t>Liquidity</w:t>
            </w:r>
          </w:p>
        </w:tc>
      </w:tr>
      <w:tr w:rsidR="00DE231E" w:rsidTr="00AB5F2E">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rsidR="00DE231E" w:rsidRDefault="00DE231E" w:rsidP="00AB5F2E">
            <w:pPr>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DE231E" w:rsidTr="00AB5F2E">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rsidR="00DE231E" w:rsidRDefault="00DE231E" w:rsidP="00AB5F2E">
            <w:pPr>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DE231E" w:rsidTr="00AB5F2E">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rsidR="00DE231E" w:rsidRDefault="00DE231E" w:rsidP="00AB5F2E">
            <w:pPr>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DE231E" w:rsidTr="00AB5F2E">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rsidR="00DE231E" w:rsidRDefault="00DE231E" w:rsidP="00AB5F2E">
            <w:pPr>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r>
      <w:tr w:rsidR="00DE231E" w:rsidTr="00AB5F2E">
        <w:trPr>
          <w:trHeight w:val="300"/>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772" w:type="dxa"/>
            <w:tcBorders>
              <w:top w:val="single" w:sz="8" w:space="0" w:color="auto"/>
              <w:left w:val="nil"/>
              <w:bottom w:val="single" w:sz="8" w:space="0" w:color="auto"/>
              <w:right w:val="single" w:sz="4" w:space="0" w:color="auto"/>
            </w:tcBorders>
          </w:tcPr>
          <w:p w:rsidR="00DE231E" w:rsidRDefault="00DE231E" w:rsidP="00AB5F2E">
            <w:pPr>
              <w:rPr>
                <w:rFonts w:ascii="Avenir LT 55 Roman" w:hAnsi="Avenir LT 55 Roman"/>
                <w:color w:val="000000"/>
                <w:sz w:val="16"/>
                <w:szCs w:val="16"/>
              </w:rPr>
            </w:pPr>
          </w:p>
        </w:tc>
        <w:tc>
          <w:tcPr>
            <w:tcW w:w="82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231E" w:rsidRDefault="00DE231E" w:rsidP="00AB5F2E">
            <w:pPr>
              <w:rPr>
                <w:rFonts w:ascii="Avenir LT 55 Roman" w:eastAsiaTheme="minorHAnsi" w:hAnsi="Avenir LT 55 Roman"/>
                <w:color w:val="000000"/>
                <w:sz w:val="16"/>
                <w:szCs w:val="16"/>
              </w:rPr>
            </w:pPr>
            <w:r>
              <w:rPr>
                <w:rFonts w:ascii="Avenir LT 55 Roman" w:hAnsi="Avenir LT 55 Roman"/>
                <w:color w:val="000000"/>
                <w:sz w:val="16"/>
                <w:szCs w:val="16"/>
              </w:rPr>
              <w:t> </w:t>
            </w:r>
          </w:p>
        </w:tc>
      </w:tr>
    </w:tbl>
    <w:p w:rsidR="00DE231E" w:rsidRPr="00BB208F" w:rsidRDefault="00DE231E" w:rsidP="00DE231E">
      <w:pPr>
        <w:tabs>
          <w:tab w:val="left" w:pos="-720"/>
        </w:tabs>
        <w:suppressAutoHyphens/>
        <w:spacing w:line="480" w:lineRule="auto"/>
        <w:ind w:left="900" w:right="360"/>
        <w:jc w:val="both"/>
        <w:rPr>
          <w:rFonts w:ascii="Avenir LT 55 Roman" w:hAnsi="Avenir LT 55 Roman"/>
          <w:spacing w:val="-3"/>
          <w:sz w:val="24"/>
        </w:rPr>
      </w:pPr>
    </w:p>
    <w:p w:rsidR="005A35AA" w:rsidRPr="00BB208F" w:rsidRDefault="00263142" w:rsidP="005A35AA">
      <w:pPr>
        <w:numPr>
          <w:ilvl w:val="0"/>
          <w:numId w:val="1"/>
        </w:numPr>
        <w:tabs>
          <w:tab w:val="left" w:pos="-720"/>
        </w:tabs>
        <w:suppressAutoHyphens/>
        <w:spacing w:line="480" w:lineRule="auto"/>
        <w:ind w:right="360"/>
        <w:jc w:val="both"/>
        <w:rPr>
          <w:rFonts w:ascii="Avenir LT 55 Roman" w:hAnsi="Avenir LT 55 Roman"/>
          <w:spacing w:val="-3"/>
          <w:sz w:val="24"/>
        </w:rPr>
      </w:pPr>
      <w:r w:rsidRPr="00BB208F">
        <w:rPr>
          <w:rFonts w:ascii="Avenir LT 55 Roman" w:hAnsi="Avenir LT 55 Roman"/>
          <w:spacing w:val="-3"/>
          <w:sz w:val="24"/>
        </w:rPr>
        <w:t>What is the current Most Favored Nations Policy?</w:t>
      </w:r>
    </w:p>
    <w:p w:rsidR="00BB208F" w:rsidRDefault="005A35AA" w:rsidP="00BB208F">
      <w:pPr>
        <w:numPr>
          <w:ilvl w:val="0"/>
          <w:numId w:val="1"/>
        </w:numPr>
        <w:tabs>
          <w:tab w:val="left" w:pos="-720"/>
        </w:tabs>
        <w:suppressAutoHyphens/>
        <w:spacing w:line="480" w:lineRule="auto"/>
        <w:ind w:right="360"/>
        <w:jc w:val="both"/>
        <w:rPr>
          <w:rFonts w:ascii="Avenir LT 55 Roman" w:hAnsi="Avenir LT 55 Roman"/>
          <w:spacing w:val="-3"/>
          <w:sz w:val="24"/>
        </w:rPr>
      </w:pPr>
      <w:r w:rsidRPr="00BB208F">
        <w:rPr>
          <w:rFonts w:ascii="Avenir LT 55 Roman" w:hAnsi="Avenir LT 55 Roman"/>
          <w:spacing w:val="-3"/>
          <w:sz w:val="24"/>
        </w:rPr>
        <w:t>H</w:t>
      </w:r>
      <w:r w:rsidR="00263142" w:rsidRPr="00BB208F">
        <w:rPr>
          <w:rFonts w:ascii="Avenir LT 55 Roman" w:hAnsi="Avenir LT 55 Roman"/>
          <w:spacing w:val="-3"/>
          <w:sz w:val="24"/>
        </w:rPr>
        <w:t>ow do you ensure compliance with this policy?</w:t>
      </w:r>
      <w:r w:rsidRPr="00BB208F">
        <w:rPr>
          <w:rFonts w:ascii="Avenir LT 55 Roman" w:hAnsi="Avenir LT 55 Roman"/>
          <w:spacing w:val="-3"/>
          <w:sz w:val="24"/>
        </w:rPr>
        <w:t xml:space="preserve"> </w:t>
      </w:r>
    </w:p>
    <w:p w:rsidR="00E2179E" w:rsidRDefault="00E2179E" w:rsidP="00E2179E">
      <w:pPr>
        <w:pStyle w:val="ListParagraph"/>
        <w:numPr>
          <w:ilvl w:val="0"/>
          <w:numId w:val="1"/>
        </w:numPr>
        <w:tabs>
          <w:tab w:val="left" w:pos="-720"/>
        </w:tabs>
        <w:suppressAutoHyphens/>
        <w:ind w:right="360"/>
        <w:jc w:val="both"/>
        <w:rPr>
          <w:rFonts w:ascii="Avenir LT 55 Roman" w:hAnsi="Avenir LT 55 Roman"/>
          <w:spacing w:val="-3"/>
          <w:sz w:val="24"/>
        </w:rPr>
      </w:pPr>
      <w:r w:rsidRPr="00E2179E">
        <w:rPr>
          <w:rFonts w:ascii="Avenir LT 55 Roman" w:hAnsi="Avenir LT 55 Roman"/>
          <w:spacing w:val="-3"/>
          <w:sz w:val="24"/>
        </w:rPr>
        <w:t xml:space="preserve">If you have a commingled fund available for this strategy, please list all associated fees in addition to the management fee (transactions fees, operational, </w:t>
      </w:r>
      <w:proofErr w:type="spellStart"/>
      <w:r w:rsidRPr="00E2179E">
        <w:rPr>
          <w:rFonts w:ascii="Avenir LT 55 Roman" w:hAnsi="Avenir LT 55 Roman"/>
          <w:spacing w:val="-3"/>
          <w:sz w:val="24"/>
        </w:rPr>
        <w:t>etc</w:t>
      </w:r>
      <w:proofErr w:type="spellEnd"/>
      <w:r w:rsidRPr="00E2179E">
        <w:rPr>
          <w:rFonts w:ascii="Avenir LT 55 Roman" w:hAnsi="Avenir LT 55 Roman"/>
          <w:spacing w:val="-3"/>
          <w:sz w:val="24"/>
        </w:rPr>
        <w:t>) and any fee caps that may be in place.</w:t>
      </w:r>
    </w:p>
    <w:p w:rsidR="00E2179E" w:rsidRPr="00E2179E" w:rsidRDefault="00E2179E" w:rsidP="00E2179E">
      <w:pPr>
        <w:pStyle w:val="ListParagraph"/>
        <w:tabs>
          <w:tab w:val="left" w:pos="-720"/>
        </w:tabs>
        <w:suppressAutoHyphens/>
        <w:ind w:left="900" w:right="360"/>
        <w:jc w:val="both"/>
        <w:rPr>
          <w:rFonts w:ascii="Avenir LT 55 Roman" w:hAnsi="Avenir LT 55 Roman"/>
          <w:spacing w:val="-3"/>
          <w:sz w:val="24"/>
        </w:rPr>
      </w:pPr>
    </w:p>
    <w:p w:rsidR="00E2179E" w:rsidRDefault="00E2179E" w:rsidP="00E2179E">
      <w:pPr>
        <w:pStyle w:val="ListParagraph"/>
        <w:numPr>
          <w:ilvl w:val="0"/>
          <w:numId w:val="1"/>
        </w:numPr>
        <w:tabs>
          <w:tab w:val="left" w:pos="-720"/>
        </w:tabs>
        <w:suppressAutoHyphens/>
        <w:ind w:right="360"/>
        <w:jc w:val="both"/>
        <w:rPr>
          <w:rFonts w:ascii="Avenir LT 55 Roman" w:hAnsi="Avenir LT 55 Roman"/>
          <w:spacing w:val="-3"/>
          <w:sz w:val="24"/>
        </w:rPr>
      </w:pPr>
      <w:r w:rsidRPr="00E2179E">
        <w:rPr>
          <w:rFonts w:ascii="Avenir LT 55 Roman" w:hAnsi="Avenir LT 55 Roman"/>
          <w:spacing w:val="-3"/>
          <w:sz w:val="24"/>
        </w:rPr>
        <w:t>If you have a commingled fund available for this strategy, what is the trading policy for a new client entering the strategy? Is there a separate trading account open? Is there a flat basis point fee?</w:t>
      </w:r>
    </w:p>
    <w:p w:rsidR="00DB6F8E" w:rsidRDefault="00DB6F8E" w:rsidP="00DB6F8E">
      <w:pPr>
        <w:pStyle w:val="ListParagraph"/>
        <w:rPr>
          <w:rFonts w:ascii="Avenir LT 55 Roman" w:hAnsi="Avenir LT 55 Roman"/>
          <w:spacing w:val="-3"/>
          <w:sz w:val="24"/>
        </w:rPr>
      </w:pPr>
    </w:p>
    <w:p w:rsidR="00DB6F8E" w:rsidRDefault="00DB6F8E" w:rsidP="00DB6F8E">
      <w:pPr>
        <w:numPr>
          <w:ilvl w:val="0"/>
          <w:numId w:val="1"/>
        </w:numPr>
        <w:tabs>
          <w:tab w:val="left" w:pos="-720"/>
        </w:tabs>
        <w:suppressAutoHyphens/>
        <w:ind w:right="360"/>
        <w:jc w:val="both"/>
        <w:rPr>
          <w:rFonts w:ascii="Avenir LT 55 Roman" w:hAnsi="Avenir LT 55 Roman"/>
          <w:spacing w:val="-3"/>
          <w:sz w:val="24"/>
        </w:rPr>
      </w:pPr>
      <w:r>
        <w:rPr>
          <w:rFonts w:ascii="Avenir LT 55 Roman" w:hAnsi="Avenir LT 55 Roman"/>
          <w:spacing w:val="-3"/>
          <w:sz w:val="24"/>
        </w:rPr>
        <w:t>Does your firm have any SRI restrictions available for this product?</w:t>
      </w:r>
    </w:p>
    <w:p w:rsidR="00DB6F8E" w:rsidRDefault="00DB6F8E" w:rsidP="00DB6F8E">
      <w:pPr>
        <w:pStyle w:val="ListParagraph"/>
        <w:rPr>
          <w:rFonts w:ascii="Avenir LT 55 Roman" w:hAnsi="Avenir LT 55 Roman"/>
          <w:spacing w:val="-3"/>
          <w:sz w:val="24"/>
        </w:rPr>
      </w:pPr>
    </w:p>
    <w:p w:rsidR="00DB6F8E" w:rsidRDefault="00DB6F8E" w:rsidP="00DB6F8E">
      <w:pPr>
        <w:numPr>
          <w:ilvl w:val="0"/>
          <w:numId w:val="1"/>
        </w:numPr>
        <w:tabs>
          <w:tab w:val="left" w:pos="-720"/>
        </w:tabs>
        <w:suppressAutoHyphens/>
        <w:ind w:right="360"/>
        <w:jc w:val="both"/>
        <w:rPr>
          <w:rFonts w:ascii="Avenir LT 55 Roman" w:hAnsi="Avenir LT 55 Roman"/>
          <w:spacing w:val="-3"/>
          <w:sz w:val="24"/>
        </w:rPr>
      </w:pPr>
      <w:r>
        <w:rPr>
          <w:rFonts w:ascii="Avenir LT 55 Roman" w:hAnsi="Avenir LT 55 Roman"/>
          <w:spacing w:val="-3"/>
          <w:sz w:val="24"/>
        </w:rPr>
        <w:t>Please describe your firm’s SRI restrictions policy for this product.</w:t>
      </w:r>
    </w:p>
    <w:p w:rsidR="00DB6F8E" w:rsidRDefault="00DB6F8E" w:rsidP="00DB6F8E">
      <w:pPr>
        <w:pStyle w:val="ListParagraph"/>
        <w:rPr>
          <w:rFonts w:ascii="Avenir LT 55 Roman" w:hAnsi="Avenir LT 55 Roman"/>
          <w:spacing w:val="-3"/>
          <w:sz w:val="24"/>
        </w:rPr>
      </w:pPr>
    </w:p>
    <w:p w:rsidR="00DB6F8E" w:rsidRPr="0052119D" w:rsidRDefault="00DB6F8E" w:rsidP="00DB6F8E">
      <w:pPr>
        <w:pStyle w:val="ListParagraph"/>
        <w:numPr>
          <w:ilvl w:val="0"/>
          <w:numId w:val="1"/>
        </w:numPr>
        <w:ind w:right="360"/>
        <w:jc w:val="both"/>
        <w:rPr>
          <w:rFonts w:ascii="Avenir LT 55 Roman" w:hAnsi="Avenir LT 55 Roman"/>
          <w:spacing w:val="-3"/>
          <w:sz w:val="24"/>
        </w:rPr>
      </w:pPr>
      <w:r w:rsidRPr="0052119D">
        <w:rPr>
          <w:rFonts w:ascii="Avenir LT 55 Roman" w:hAnsi="Avenir LT 55 Roman"/>
          <w:iCs/>
          <w:sz w:val="24"/>
        </w:rPr>
        <w:t xml:space="preserve">Do you have a specific ESG product for this strategy? </w:t>
      </w:r>
    </w:p>
    <w:p w:rsidR="00DB6F8E" w:rsidRPr="0052119D" w:rsidRDefault="00DB6F8E" w:rsidP="00DB6F8E">
      <w:pPr>
        <w:pStyle w:val="ListParagraph"/>
        <w:rPr>
          <w:rFonts w:ascii="Avenir LT 55 Roman" w:hAnsi="Avenir LT 55 Roman"/>
          <w:spacing w:val="-3"/>
          <w:sz w:val="24"/>
        </w:rPr>
      </w:pPr>
    </w:p>
    <w:p w:rsidR="00DB6F8E" w:rsidRPr="00DB6F8E" w:rsidRDefault="00DB6F8E" w:rsidP="00DB6F8E">
      <w:pPr>
        <w:pStyle w:val="ListParagraph"/>
        <w:numPr>
          <w:ilvl w:val="0"/>
          <w:numId w:val="1"/>
        </w:numPr>
        <w:ind w:right="360"/>
        <w:jc w:val="both"/>
        <w:rPr>
          <w:rFonts w:ascii="Avenir LT 55 Roman" w:hAnsi="Avenir LT 55 Roman"/>
          <w:spacing w:val="-3"/>
          <w:sz w:val="24"/>
        </w:rPr>
      </w:pPr>
      <w:r w:rsidRPr="0052119D">
        <w:rPr>
          <w:rFonts w:ascii="Avenir LT 55 Roman" w:hAnsi="Avenir LT 55 Roman"/>
          <w:iCs/>
          <w:sz w:val="24"/>
        </w:rPr>
        <w:t>Please elaborate on your policy, if any, concerning the role of ESG issues in the investment decision-making process.  If there is no specific attention to ESG issues, explain why.</w:t>
      </w:r>
    </w:p>
    <w:p w:rsidR="00DB6F8E" w:rsidRPr="0052119D" w:rsidRDefault="00DB6F8E" w:rsidP="00DB6F8E">
      <w:pPr>
        <w:pStyle w:val="ListParagraph"/>
        <w:ind w:left="900" w:right="360"/>
        <w:jc w:val="both"/>
        <w:rPr>
          <w:rFonts w:ascii="Avenir LT 55 Roman" w:hAnsi="Avenir LT 55 Roman"/>
          <w:spacing w:val="-3"/>
          <w:sz w:val="24"/>
        </w:rPr>
      </w:pPr>
    </w:p>
    <w:p w:rsidR="00DB6F8E" w:rsidRPr="0052119D" w:rsidRDefault="00DB6F8E" w:rsidP="00DB6F8E">
      <w:pPr>
        <w:pStyle w:val="ListParagraph"/>
        <w:numPr>
          <w:ilvl w:val="0"/>
          <w:numId w:val="1"/>
        </w:numPr>
        <w:rPr>
          <w:rFonts w:ascii="Avenir LT 55 Roman" w:hAnsi="Avenir LT 55 Roman"/>
          <w:sz w:val="24"/>
        </w:rPr>
      </w:pPr>
      <w:r w:rsidRPr="0052119D">
        <w:rPr>
          <w:rFonts w:ascii="Avenir LT 55 Roman" w:hAnsi="Avenir LT 55 Roman"/>
          <w:iCs/>
          <w:sz w:val="24"/>
        </w:rPr>
        <w:t xml:space="preserve">Are ESG/SRI issues considered separate and apart from traditional financial criteria, or are ESG/SRI issues integrated into a company assessment? Are the sources of ESG/SRI research internal, external, or both? </w:t>
      </w:r>
    </w:p>
    <w:p w:rsidR="00DB6F8E" w:rsidRPr="0052119D" w:rsidRDefault="00DB6F8E" w:rsidP="00DB6F8E">
      <w:pPr>
        <w:pStyle w:val="ListParagraph"/>
        <w:ind w:left="900"/>
        <w:rPr>
          <w:rFonts w:ascii="Avenir LT 55 Roman" w:hAnsi="Avenir LT 55 Roman"/>
          <w:sz w:val="24"/>
        </w:rPr>
      </w:pPr>
    </w:p>
    <w:p w:rsidR="00DB6F8E" w:rsidRPr="0052119D" w:rsidRDefault="00DB6F8E" w:rsidP="00DB6F8E">
      <w:pPr>
        <w:pStyle w:val="ListParagraph"/>
        <w:numPr>
          <w:ilvl w:val="0"/>
          <w:numId w:val="1"/>
        </w:numPr>
        <w:rPr>
          <w:rFonts w:ascii="Avenir LT 55 Roman" w:hAnsi="Avenir LT 55 Roman"/>
          <w:sz w:val="24"/>
        </w:rPr>
      </w:pPr>
      <w:r w:rsidRPr="0052119D">
        <w:rPr>
          <w:rFonts w:ascii="Avenir LT 55 Roman" w:hAnsi="Avenir LT 55 Roman"/>
          <w:iCs/>
          <w:sz w:val="24"/>
        </w:rPr>
        <w:t xml:space="preserve">Do you allocate specific resources in research to ESG/SRI issues? If so, indicate the relative allocation at the country, sector, and company levels. </w:t>
      </w:r>
    </w:p>
    <w:p w:rsidR="00DB6F8E" w:rsidRPr="0052119D" w:rsidRDefault="00DB6F8E" w:rsidP="00DB6F8E">
      <w:pPr>
        <w:pStyle w:val="ListParagraph"/>
        <w:rPr>
          <w:rFonts w:ascii="Avenir LT 55 Roman" w:hAnsi="Avenir LT 55 Roman"/>
          <w:sz w:val="24"/>
        </w:rPr>
      </w:pPr>
    </w:p>
    <w:p w:rsidR="00DB6F8E" w:rsidRPr="0052119D" w:rsidRDefault="00DB6F8E" w:rsidP="00DB6F8E">
      <w:pPr>
        <w:pStyle w:val="ListParagraph"/>
        <w:ind w:left="900"/>
        <w:rPr>
          <w:rFonts w:ascii="Avenir LT 55 Roman" w:hAnsi="Avenir LT 55 Roman"/>
          <w:sz w:val="24"/>
        </w:rPr>
      </w:pPr>
    </w:p>
    <w:p w:rsidR="00DB6F8E" w:rsidRPr="0052119D" w:rsidRDefault="00DB6F8E" w:rsidP="00DB6F8E">
      <w:pPr>
        <w:pStyle w:val="ListParagraph"/>
        <w:numPr>
          <w:ilvl w:val="0"/>
          <w:numId w:val="1"/>
        </w:numPr>
        <w:rPr>
          <w:rFonts w:ascii="Avenir LT 55 Roman" w:hAnsi="Avenir LT 55 Roman"/>
          <w:sz w:val="24"/>
        </w:rPr>
      </w:pPr>
      <w:r w:rsidRPr="0052119D">
        <w:rPr>
          <w:rFonts w:ascii="Avenir LT 55 Roman" w:hAnsi="Avenir LT 55 Roman"/>
          <w:iCs/>
          <w:sz w:val="24"/>
        </w:rPr>
        <w:t xml:space="preserve">Which ESG/SRI issues do you assess in company evaluation and how do you assess their relevance to the company’s long-term business prospects? Examples include, but are not limited to, corporate governance structure, climate change, supply chain integrity, labor practices, and human resource management. </w:t>
      </w:r>
    </w:p>
    <w:p w:rsidR="00DB6F8E" w:rsidRPr="0052119D" w:rsidRDefault="00DB6F8E" w:rsidP="00DB6F8E">
      <w:pPr>
        <w:pStyle w:val="ListParagraph"/>
        <w:ind w:left="900"/>
        <w:rPr>
          <w:rFonts w:ascii="Avenir LT 55 Roman" w:hAnsi="Avenir LT 55 Roman"/>
          <w:sz w:val="24"/>
        </w:rPr>
      </w:pPr>
    </w:p>
    <w:p w:rsidR="00DB6F8E" w:rsidRPr="00DB6F8E" w:rsidRDefault="00DB6F8E" w:rsidP="00DB6F8E">
      <w:pPr>
        <w:pStyle w:val="ListParagraph"/>
        <w:numPr>
          <w:ilvl w:val="0"/>
          <w:numId w:val="1"/>
        </w:numPr>
        <w:rPr>
          <w:rFonts w:ascii="Avenir LT 55 Roman" w:hAnsi="Avenir LT 55 Roman"/>
          <w:sz w:val="24"/>
        </w:rPr>
      </w:pPr>
      <w:r w:rsidRPr="0052119D">
        <w:rPr>
          <w:rFonts w:ascii="Avenir LT 55 Roman" w:hAnsi="Avenir LT 55 Roman"/>
          <w:iCs/>
          <w:sz w:val="24"/>
        </w:rPr>
        <w:t xml:space="preserve">How, and to what extent, does your firm engage on ESG/SRI issues with the companies in which you invest? What are the reasons behind such the engagement and on what issues do you typically engage? Do you have a method of evaluating your engagement with companies? If so, please describe. If you do not engage, explain why. </w:t>
      </w:r>
    </w:p>
    <w:p w:rsidR="00DB6F8E" w:rsidRPr="0052119D" w:rsidRDefault="00DB6F8E" w:rsidP="00DB6F8E">
      <w:pPr>
        <w:pStyle w:val="ListParagraph"/>
        <w:ind w:left="900"/>
        <w:rPr>
          <w:rFonts w:ascii="Avenir LT 55 Roman" w:hAnsi="Avenir LT 55 Roman"/>
          <w:sz w:val="24"/>
        </w:rPr>
      </w:pPr>
    </w:p>
    <w:p w:rsidR="00DB6F8E" w:rsidRPr="0052119D" w:rsidRDefault="00DB6F8E" w:rsidP="00DB6F8E">
      <w:pPr>
        <w:pStyle w:val="ListParagraph"/>
        <w:numPr>
          <w:ilvl w:val="0"/>
          <w:numId w:val="1"/>
        </w:numPr>
        <w:rPr>
          <w:rFonts w:ascii="Avenir LT 55 Roman" w:hAnsi="Avenir LT 55 Roman"/>
          <w:sz w:val="24"/>
        </w:rPr>
      </w:pPr>
      <w:r w:rsidRPr="0052119D">
        <w:rPr>
          <w:rFonts w:ascii="Avenir LT 55 Roman" w:hAnsi="Avenir LT 55 Roman"/>
          <w:iCs/>
          <w:sz w:val="24"/>
        </w:rPr>
        <w:t xml:space="preserve">Please describe the process by which data collected through your firm’s review and evaluation of corporate ESG/SRI/sustainability reports are quantified and factored into the investment decision-making process? </w:t>
      </w:r>
    </w:p>
    <w:p w:rsidR="00DB6F8E" w:rsidRPr="0052119D" w:rsidRDefault="00DB6F8E" w:rsidP="00DB6F8E">
      <w:pPr>
        <w:pStyle w:val="ListParagraph"/>
        <w:ind w:left="900"/>
        <w:rPr>
          <w:rFonts w:ascii="Avenir LT 55 Roman" w:hAnsi="Avenir LT 55 Roman"/>
          <w:sz w:val="24"/>
        </w:rPr>
      </w:pPr>
    </w:p>
    <w:p w:rsidR="00DB6F8E" w:rsidRDefault="00DB6F8E" w:rsidP="00DB6F8E">
      <w:pPr>
        <w:pStyle w:val="ListParagraph"/>
        <w:numPr>
          <w:ilvl w:val="0"/>
          <w:numId w:val="1"/>
        </w:numPr>
        <w:rPr>
          <w:rFonts w:ascii="Avenir LT 55 Roman" w:hAnsi="Avenir LT 55 Roman"/>
          <w:iCs/>
          <w:sz w:val="24"/>
        </w:rPr>
      </w:pPr>
      <w:r w:rsidRPr="0052119D">
        <w:rPr>
          <w:rFonts w:ascii="Avenir LT 55 Roman" w:hAnsi="Avenir LT 55 Roman"/>
          <w:iCs/>
          <w:sz w:val="24"/>
        </w:rPr>
        <w:t>Is your firm a signatory to the UN Principles for Responsible Investment (UNPRI) or a similar organization? If not, why? If applicable, please provide a copy or link to your most recent UNPRI assessment.</w:t>
      </w:r>
    </w:p>
    <w:p w:rsidR="00DB6F8E" w:rsidRPr="0052119D" w:rsidRDefault="00DB6F8E" w:rsidP="00DB6F8E">
      <w:pPr>
        <w:pStyle w:val="ListParagraph"/>
        <w:rPr>
          <w:rFonts w:ascii="Avenir LT 55 Roman" w:hAnsi="Avenir LT 55 Roman"/>
          <w:iCs/>
          <w:sz w:val="24"/>
        </w:rPr>
      </w:pPr>
    </w:p>
    <w:p w:rsidR="00DB6F8E" w:rsidRDefault="00DB6F8E" w:rsidP="00DB6F8E">
      <w:pPr>
        <w:pStyle w:val="ListParagraph"/>
        <w:numPr>
          <w:ilvl w:val="0"/>
          <w:numId w:val="1"/>
        </w:numPr>
        <w:rPr>
          <w:rFonts w:ascii="Avenir LT 55 Roman" w:hAnsi="Avenir LT 55 Roman"/>
          <w:iCs/>
          <w:sz w:val="24"/>
        </w:rPr>
      </w:pPr>
      <w:r w:rsidRPr="0052119D">
        <w:rPr>
          <w:rFonts w:ascii="Avenir LT 55 Roman" w:hAnsi="Avenir LT 55 Roman"/>
          <w:iCs/>
          <w:sz w:val="24"/>
        </w:rPr>
        <w:t>How do you train your investment professionals on ESG/SRI issues (if applicable)?</w:t>
      </w:r>
    </w:p>
    <w:p w:rsidR="00DB6F8E" w:rsidRPr="0052119D" w:rsidRDefault="00DB6F8E" w:rsidP="00DB6F8E">
      <w:pPr>
        <w:pStyle w:val="ListParagraph"/>
        <w:rPr>
          <w:rFonts w:ascii="Avenir LT 55 Roman" w:hAnsi="Avenir LT 55 Roman"/>
          <w:iCs/>
          <w:sz w:val="24"/>
        </w:rPr>
      </w:pPr>
    </w:p>
    <w:p w:rsidR="00DB6F8E" w:rsidRPr="0052119D" w:rsidRDefault="00DB6F8E" w:rsidP="00DB6F8E">
      <w:pPr>
        <w:pStyle w:val="ListParagraph"/>
        <w:numPr>
          <w:ilvl w:val="0"/>
          <w:numId w:val="1"/>
        </w:numPr>
        <w:rPr>
          <w:rFonts w:ascii="Avenir LT 55 Roman" w:hAnsi="Avenir LT 55 Roman"/>
          <w:iCs/>
          <w:sz w:val="24"/>
        </w:rPr>
      </w:pPr>
      <w:r w:rsidRPr="0052119D">
        <w:rPr>
          <w:rFonts w:ascii="Avenir LT 55 Roman" w:hAnsi="Avenir LT 55 Roman"/>
          <w:iCs/>
          <w:sz w:val="24"/>
        </w:rPr>
        <w:t>Please indicate your firm’s responsible AUM and the number of clients included in this figure.</w:t>
      </w:r>
    </w:p>
    <w:p w:rsidR="00DB6F8E" w:rsidRPr="00DB6F8E" w:rsidRDefault="00DB6F8E" w:rsidP="00DB6F8E">
      <w:pPr>
        <w:tabs>
          <w:tab w:val="left" w:pos="-720"/>
        </w:tabs>
        <w:suppressAutoHyphens/>
        <w:ind w:right="360"/>
        <w:jc w:val="both"/>
        <w:rPr>
          <w:rFonts w:ascii="Avenir LT 55 Roman" w:hAnsi="Avenir LT 55 Roman"/>
          <w:spacing w:val="-3"/>
          <w:sz w:val="24"/>
        </w:rPr>
      </w:pPr>
    </w:p>
    <w:p w:rsidR="00E2179E" w:rsidRPr="00E2179E" w:rsidRDefault="00E2179E" w:rsidP="00E2179E">
      <w:pPr>
        <w:tabs>
          <w:tab w:val="left" w:pos="-720"/>
        </w:tabs>
        <w:suppressAutoHyphens/>
        <w:ind w:right="360"/>
        <w:jc w:val="both"/>
        <w:rPr>
          <w:rFonts w:ascii="Avenir LT 55 Roman" w:hAnsi="Avenir LT 55 Roman"/>
          <w:spacing w:val="-3"/>
          <w:sz w:val="24"/>
        </w:rPr>
      </w:pPr>
    </w:p>
    <w:p w:rsidR="00BB208F" w:rsidRPr="00BB208F" w:rsidRDefault="00BB208F" w:rsidP="00E2179E">
      <w:pPr>
        <w:numPr>
          <w:ilvl w:val="0"/>
          <w:numId w:val="1"/>
        </w:num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Please provide three references, including contact phone number and email address. Please include, at least, one current and one forme</w:t>
      </w:r>
      <w:r>
        <w:rPr>
          <w:rFonts w:ascii="Avenir LT 55 Roman" w:hAnsi="Avenir LT 55 Roman"/>
          <w:spacing w:val="-3"/>
          <w:sz w:val="24"/>
        </w:rPr>
        <w:t>r client in your refere</w:t>
      </w:r>
      <w:r w:rsidRPr="00BB208F">
        <w:rPr>
          <w:rFonts w:ascii="Avenir LT 55 Roman" w:hAnsi="Avenir LT 55 Roman"/>
          <w:spacing w:val="-3"/>
          <w:sz w:val="24"/>
        </w:rPr>
        <w:t xml:space="preserve">nces.  </w:t>
      </w: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pBdr>
          <w:top w:val="single" w:sz="6" w:space="1" w:color="auto"/>
          <w:left w:val="single" w:sz="6" w:space="1" w:color="auto"/>
          <w:bottom w:val="single" w:sz="6" w:space="1" w:color="auto"/>
          <w:right w:val="single" w:sz="6" w:space="1" w:color="auto"/>
        </w:pBdr>
        <w:shd w:val="pct20" w:color="auto" w:fill="auto"/>
        <w:tabs>
          <w:tab w:val="left" w:pos="-720"/>
        </w:tabs>
        <w:suppressAutoHyphens/>
        <w:jc w:val="center"/>
        <w:rPr>
          <w:rFonts w:ascii="Avenir LT 55 Roman" w:hAnsi="Avenir LT 55 Roman"/>
          <w:b/>
          <w:spacing w:val="-3"/>
          <w:sz w:val="24"/>
        </w:rPr>
      </w:pPr>
      <w:r w:rsidRPr="00BB208F">
        <w:rPr>
          <w:rFonts w:ascii="Avenir LT 55 Roman" w:hAnsi="Avenir LT 55 Roman"/>
          <w:b/>
          <w:spacing w:val="-3"/>
          <w:sz w:val="24"/>
        </w:rPr>
        <w:t xml:space="preserve">X. Attachments and Disclosure </w:t>
      </w: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Please check off items included as attachments. If any </w:t>
      </w:r>
      <w:r w:rsidRPr="00BB208F">
        <w:rPr>
          <w:rFonts w:ascii="Avenir LT 55 Roman" w:hAnsi="Avenir LT 55 Roman"/>
          <w:b/>
          <w:spacing w:val="-3"/>
          <w:sz w:val="24"/>
        </w:rPr>
        <w:t>required</w:t>
      </w:r>
      <w:r w:rsidRPr="00BB208F">
        <w:rPr>
          <w:rFonts w:ascii="Avenir LT 55 Roman" w:hAnsi="Avenir LT 55 Roman"/>
          <w:spacing w:val="-3"/>
          <w:sz w:val="24"/>
        </w:rPr>
        <w:t xml:space="preserve"> items are excluded, please indicate an alternate means for our review of requested items. </w:t>
      </w:r>
    </w:p>
    <w:p w:rsidR="005A35AA" w:rsidRPr="00BB208F" w:rsidRDefault="005A35AA" w:rsidP="005A35AA">
      <w:pPr>
        <w:tabs>
          <w:tab w:val="left" w:pos="-720"/>
          <w:tab w:val="left" w:pos="0"/>
        </w:tabs>
        <w:suppressAutoHyphens/>
        <w:jc w:val="both"/>
        <w:rPr>
          <w:rFonts w:ascii="Avenir LT 55 Roman" w:hAnsi="Avenir LT 55 Roman"/>
          <w:spacing w:val="-3"/>
          <w:sz w:val="24"/>
        </w:rPr>
      </w:pPr>
    </w:p>
    <w:p w:rsidR="005A35AA" w:rsidRPr="00BB208F" w:rsidRDefault="005A35AA" w:rsidP="005A35AA">
      <w:pPr>
        <w:tabs>
          <w:tab w:val="left" w:pos="-720"/>
          <w:tab w:val="left" w:pos="0"/>
        </w:tabs>
        <w:suppressAutoHyphens/>
        <w:jc w:val="both"/>
        <w:rPr>
          <w:rFonts w:ascii="Avenir LT 55 Roman" w:hAnsi="Avenir LT 55 Roman"/>
          <w:b/>
          <w:spacing w:val="-3"/>
          <w:sz w:val="24"/>
        </w:rPr>
      </w:pPr>
      <w:r w:rsidRPr="00BB208F">
        <w:rPr>
          <w:rFonts w:ascii="Avenir LT 55 Roman" w:hAnsi="Avenir LT 55 Roman"/>
          <w:b/>
          <w:spacing w:val="-3"/>
          <w:sz w:val="24"/>
        </w:rPr>
        <w:t xml:space="preserve">Required </w:t>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5A35AA" w:rsidRPr="00BB208F" w:rsidTr="00121CE7">
        <w:tc>
          <w:tcPr>
            <w:tcW w:w="739" w:type="dxa"/>
            <w:tcBorders>
              <w:bottom w:val="single" w:sz="8" w:space="0" w:color="auto"/>
            </w:tcBorders>
          </w:tcPr>
          <w:p w:rsidR="005A35AA" w:rsidRPr="00BB208F" w:rsidRDefault="005A35AA" w:rsidP="00007878">
            <w:pPr>
              <w:tabs>
                <w:tab w:val="left" w:pos="-720"/>
                <w:tab w:val="left" w:pos="0"/>
              </w:tabs>
              <w:suppressAutoHyphens/>
              <w:jc w:val="center"/>
              <w:rPr>
                <w:rFonts w:ascii="Avenir LT 55 Roman" w:hAnsi="Avenir LT 55 Roman"/>
                <w:spacing w:val="-3"/>
                <w:sz w:val="24"/>
              </w:rPr>
            </w:pPr>
          </w:p>
        </w:tc>
      </w:tr>
      <w:tr w:rsidR="005A35AA" w:rsidRPr="00BB208F" w:rsidTr="00121CE7">
        <w:tc>
          <w:tcPr>
            <w:tcW w:w="739" w:type="dxa"/>
            <w:tcBorders>
              <w:top w:val="single" w:sz="8" w:space="0" w:color="auto"/>
              <w:bottom w:val="single" w:sz="8" w:space="0" w:color="auto"/>
            </w:tcBorders>
          </w:tcPr>
          <w:p w:rsidR="005A35AA" w:rsidRPr="00BB208F" w:rsidRDefault="005A35AA" w:rsidP="00007878">
            <w:pPr>
              <w:tabs>
                <w:tab w:val="left" w:pos="-720"/>
                <w:tab w:val="left" w:pos="0"/>
              </w:tabs>
              <w:suppressAutoHyphens/>
              <w:jc w:val="center"/>
              <w:rPr>
                <w:rFonts w:ascii="Avenir LT 55 Roman" w:hAnsi="Avenir LT 55 Roman"/>
                <w:spacing w:val="-3"/>
                <w:sz w:val="24"/>
              </w:rPr>
            </w:pPr>
          </w:p>
        </w:tc>
      </w:tr>
      <w:tr w:rsidR="00121CE7" w:rsidRPr="00BB208F" w:rsidTr="00121CE7">
        <w:tc>
          <w:tcPr>
            <w:tcW w:w="739" w:type="dxa"/>
            <w:tcBorders>
              <w:top w:val="single" w:sz="8" w:space="0" w:color="auto"/>
              <w:bottom w:val="single" w:sz="8" w:space="0" w:color="auto"/>
            </w:tcBorders>
          </w:tcPr>
          <w:p w:rsidR="00121CE7" w:rsidRPr="00BB208F" w:rsidRDefault="00121CE7" w:rsidP="00007878">
            <w:pPr>
              <w:tabs>
                <w:tab w:val="left" w:pos="-720"/>
                <w:tab w:val="left" w:pos="0"/>
              </w:tabs>
              <w:suppressAutoHyphens/>
              <w:jc w:val="center"/>
              <w:rPr>
                <w:rFonts w:ascii="Avenir LT 55 Roman" w:hAnsi="Avenir LT 55 Roman"/>
                <w:spacing w:val="-3"/>
                <w:sz w:val="24"/>
              </w:rPr>
            </w:pPr>
          </w:p>
        </w:tc>
      </w:tr>
      <w:tr w:rsidR="005A35AA" w:rsidRPr="00BB208F" w:rsidTr="00121CE7">
        <w:tc>
          <w:tcPr>
            <w:tcW w:w="739" w:type="dxa"/>
            <w:tcBorders>
              <w:top w:val="single" w:sz="8" w:space="0" w:color="auto"/>
              <w:bottom w:val="single" w:sz="8" w:space="0" w:color="auto"/>
            </w:tcBorders>
          </w:tcPr>
          <w:p w:rsidR="005A35AA" w:rsidRPr="00BB208F" w:rsidRDefault="005A35AA" w:rsidP="00007878">
            <w:pPr>
              <w:tabs>
                <w:tab w:val="left" w:pos="-720"/>
                <w:tab w:val="left" w:pos="0"/>
              </w:tabs>
              <w:suppressAutoHyphens/>
              <w:jc w:val="center"/>
              <w:rPr>
                <w:rFonts w:ascii="Avenir LT 55 Roman" w:hAnsi="Avenir LT 55 Roman"/>
                <w:spacing w:val="-3"/>
                <w:sz w:val="24"/>
              </w:rPr>
            </w:pPr>
          </w:p>
        </w:tc>
      </w:tr>
      <w:tr w:rsidR="005A35AA" w:rsidRPr="00BB208F" w:rsidTr="00121CE7">
        <w:tc>
          <w:tcPr>
            <w:tcW w:w="739" w:type="dxa"/>
            <w:tcBorders>
              <w:top w:val="single" w:sz="8" w:space="0" w:color="auto"/>
              <w:bottom w:val="single" w:sz="8" w:space="0" w:color="auto"/>
            </w:tcBorders>
          </w:tcPr>
          <w:p w:rsidR="005A35AA" w:rsidRPr="00BB208F" w:rsidRDefault="005A35AA" w:rsidP="00007878">
            <w:pPr>
              <w:tabs>
                <w:tab w:val="left" w:pos="-720"/>
                <w:tab w:val="left" w:pos="0"/>
              </w:tabs>
              <w:suppressAutoHyphens/>
              <w:jc w:val="center"/>
              <w:rPr>
                <w:rFonts w:ascii="Avenir LT 55 Roman" w:hAnsi="Avenir LT 55 Roman"/>
                <w:spacing w:val="-3"/>
                <w:sz w:val="24"/>
              </w:rPr>
            </w:pPr>
          </w:p>
        </w:tc>
      </w:tr>
    </w:tbl>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tab/>
      </w:r>
      <w:r w:rsidRPr="00BB208F">
        <w:rPr>
          <w:rFonts w:ascii="Avenir LT 55 Roman" w:hAnsi="Avenir LT 55 Roman"/>
          <w:spacing w:val="-3"/>
          <w:sz w:val="24"/>
        </w:rPr>
        <w:tab/>
      </w:r>
    </w:p>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ADV Part II</w:t>
      </w:r>
    </w:p>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SEC Review Findings Letter</w:t>
      </w:r>
    </w:p>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Disaster Recovery and Business Continuity Plans</w:t>
      </w:r>
    </w:p>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Code of Ethics </w:t>
      </w:r>
    </w:p>
    <w:p w:rsidR="005A35AA" w:rsidRPr="00121CE7" w:rsidRDefault="00121CE7" w:rsidP="005A35AA">
      <w:pPr>
        <w:tabs>
          <w:tab w:val="left" w:pos="-720"/>
          <w:tab w:val="left" w:pos="0"/>
        </w:tabs>
        <w:suppressAutoHyphens/>
        <w:jc w:val="both"/>
        <w:rPr>
          <w:rFonts w:ascii="Avenir LT 55 Roman" w:hAnsi="Avenir LT 55 Roman"/>
          <w:spacing w:val="-3"/>
          <w:sz w:val="24"/>
        </w:rPr>
      </w:pPr>
      <w:r w:rsidRPr="00121CE7">
        <w:rPr>
          <w:rFonts w:ascii="Avenir LT 55 Roman" w:hAnsi="Avenir LT 55 Roman"/>
          <w:sz w:val="24"/>
        </w:rPr>
        <w:t>Proof of E&amp;O Insurance Coverage </w:t>
      </w:r>
    </w:p>
    <w:p w:rsidR="005A35AA" w:rsidRPr="00BB208F" w:rsidRDefault="005A35AA" w:rsidP="005A35AA">
      <w:pPr>
        <w:tabs>
          <w:tab w:val="left" w:pos="-720"/>
          <w:tab w:val="left" w:pos="0"/>
        </w:tabs>
        <w:suppressAutoHyphens/>
        <w:jc w:val="both"/>
        <w:rPr>
          <w:rFonts w:ascii="Avenir LT 55 Roman" w:hAnsi="Avenir LT 55 Roman"/>
          <w:spacing w:val="-3"/>
          <w:sz w:val="24"/>
        </w:rPr>
      </w:pPr>
    </w:p>
    <w:p w:rsidR="005A35AA" w:rsidRPr="00BB208F" w:rsidRDefault="005A35AA" w:rsidP="005A35AA">
      <w:pPr>
        <w:tabs>
          <w:tab w:val="left" w:pos="-720"/>
          <w:tab w:val="left" w:pos="0"/>
        </w:tabs>
        <w:suppressAutoHyphens/>
        <w:jc w:val="both"/>
        <w:rPr>
          <w:rFonts w:ascii="Avenir LT 55 Roman" w:hAnsi="Avenir LT 55 Roman"/>
          <w:b/>
          <w:spacing w:val="-3"/>
          <w:sz w:val="24"/>
        </w:rPr>
      </w:pPr>
      <w:r w:rsidRPr="00BB208F">
        <w:rPr>
          <w:rFonts w:ascii="Avenir LT 55 Roman" w:hAnsi="Avenir LT 55 Roman"/>
          <w:b/>
          <w:spacing w:val="-3"/>
          <w:sz w:val="24"/>
        </w:rPr>
        <w:t xml:space="preserve">Include, if Applicable </w:t>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r>
      <w:r w:rsidRPr="00BB208F">
        <w:rPr>
          <w:rFonts w:ascii="Avenir LT 55 Roman" w:hAnsi="Avenir LT 55 Roman"/>
          <w:b/>
          <w:spacing w:val="-3"/>
          <w:sz w:val="24"/>
        </w:rPr>
        <w:tab/>
        <w:t xml:space="preserve">                Included? </w:t>
      </w:r>
    </w:p>
    <w:tbl>
      <w:tblPr>
        <w:tblpPr w:leftFromText="180" w:rightFromText="180" w:vertAnchor="text" w:horzAnchor="page" w:tblpX="7648" w:tblpY="122"/>
        <w:tblW w:w="739" w:type="dxa"/>
        <w:tblLook w:val="04A0" w:firstRow="1" w:lastRow="0" w:firstColumn="1" w:lastColumn="0" w:noHBand="0" w:noVBand="1"/>
      </w:tblPr>
      <w:tblGrid>
        <w:gridCol w:w="739"/>
      </w:tblGrid>
      <w:tr w:rsidR="005A35AA" w:rsidRPr="00BB208F" w:rsidTr="00007878">
        <w:tc>
          <w:tcPr>
            <w:tcW w:w="739" w:type="dxa"/>
            <w:tcBorders>
              <w:bottom w:val="single" w:sz="8" w:space="0" w:color="auto"/>
            </w:tcBorders>
          </w:tcPr>
          <w:p w:rsidR="005A35AA" w:rsidRPr="00BB208F" w:rsidRDefault="005A35AA" w:rsidP="00007878">
            <w:pPr>
              <w:tabs>
                <w:tab w:val="left" w:pos="-720"/>
                <w:tab w:val="left" w:pos="0"/>
              </w:tabs>
              <w:suppressAutoHyphens/>
              <w:jc w:val="center"/>
              <w:rPr>
                <w:rFonts w:ascii="Avenir LT 55 Roman" w:hAnsi="Avenir LT 55 Roman"/>
                <w:spacing w:val="-3"/>
                <w:sz w:val="24"/>
              </w:rPr>
            </w:pPr>
          </w:p>
        </w:tc>
      </w:tr>
      <w:tr w:rsidR="005A35AA" w:rsidRPr="00BB208F" w:rsidTr="00007878">
        <w:tc>
          <w:tcPr>
            <w:tcW w:w="739" w:type="dxa"/>
            <w:tcBorders>
              <w:top w:val="single" w:sz="8" w:space="0" w:color="auto"/>
              <w:bottom w:val="single" w:sz="8" w:space="0" w:color="auto"/>
            </w:tcBorders>
          </w:tcPr>
          <w:p w:rsidR="005A35AA" w:rsidRPr="00BB208F" w:rsidRDefault="005A35AA" w:rsidP="00007878">
            <w:pPr>
              <w:tabs>
                <w:tab w:val="left" w:pos="-720"/>
                <w:tab w:val="left" w:pos="0"/>
              </w:tabs>
              <w:suppressAutoHyphens/>
              <w:jc w:val="center"/>
              <w:rPr>
                <w:rFonts w:ascii="Avenir LT 55 Roman" w:hAnsi="Avenir LT 55 Roman"/>
                <w:spacing w:val="-3"/>
                <w:sz w:val="24"/>
              </w:rPr>
            </w:pPr>
          </w:p>
        </w:tc>
      </w:tr>
    </w:tbl>
    <w:p w:rsidR="005A35AA" w:rsidRPr="00BB208F" w:rsidRDefault="005A35AA" w:rsidP="005A35AA">
      <w:pPr>
        <w:tabs>
          <w:tab w:val="left" w:pos="-720"/>
          <w:tab w:val="left" w:pos="0"/>
        </w:tabs>
        <w:suppressAutoHyphens/>
        <w:jc w:val="both"/>
        <w:rPr>
          <w:rFonts w:ascii="Avenir LT 55 Roman" w:hAnsi="Avenir LT 55 Roman"/>
          <w:spacing w:val="-3"/>
          <w:sz w:val="24"/>
        </w:rPr>
      </w:pPr>
    </w:p>
    <w:p w:rsidR="005A35AA" w:rsidRPr="00BB208F" w:rsidRDefault="005A35AA" w:rsidP="005A35AA">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State or Local Registration for M/WBE</w:t>
      </w:r>
    </w:p>
    <w:p w:rsidR="005A35AA" w:rsidRPr="00BB208F" w:rsidRDefault="005A35AA" w:rsidP="00E2179E">
      <w:pPr>
        <w:tabs>
          <w:tab w:val="left" w:pos="-720"/>
          <w:tab w:val="left" w:pos="0"/>
        </w:tabs>
        <w:suppressAutoHyphens/>
        <w:jc w:val="both"/>
        <w:rPr>
          <w:rFonts w:ascii="Avenir LT 55 Roman" w:hAnsi="Avenir LT 55 Roman"/>
          <w:spacing w:val="-3"/>
          <w:sz w:val="24"/>
        </w:rPr>
      </w:pPr>
      <w:r w:rsidRPr="00BB208F">
        <w:rPr>
          <w:rFonts w:ascii="Avenir LT 55 Roman" w:hAnsi="Avenir LT 55 Roman"/>
          <w:spacing w:val="-3"/>
          <w:sz w:val="24"/>
        </w:rPr>
        <w:t xml:space="preserve">GIPS Verification Letter </w:t>
      </w: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tabs>
          <w:tab w:val="left" w:pos="-720"/>
        </w:tabs>
        <w:suppressAutoHyphens/>
        <w:ind w:right="360"/>
        <w:jc w:val="both"/>
        <w:rPr>
          <w:rFonts w:ascii="Avenir LT 55 Roman" w:hAnsi="Avenir LT 55 Roman"/>
          <w:b/>
          <w:spacing w:val="-3"/>
          <w:sz w:val="24"/>
        </w:rPr>
      </w:pPr>
      <w:r w:rsidRPr="00BB208F">
        <w:rPr>
          <w:rFonts w:ascii="Avenir LT 55 Roman" w:hAnsi="Avenir LT 55 Roman"/>
          <w:b/>
          <w:spacing w:val="-3"/>
          <w:sz w:val="24"/>
        </w:rPr>
        <w:t xml:space="preserve">Chief Compliance Officer Signature </w:t>
      </w: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I, chief compliance officer of  </w:t>
      </w:r>
      <w:r w:rsidRPr="00BB208F">
        <w:rPr>
          <w:rFonts w:ascii="Avenir LT 55 Roman" w:hAnsi="Avenir LT 55 Roman"/>
          <w:spacing w:val="-3"/>
          <w:sz w:val="24"/>
          <w:u w:val="single"/>
        </w:rPr>
        <w:t xml:space="preserve">                                                     </w:t>
      </w:r>
      <w:r w:rsidRPr="00BB208F">
        <w:rPr>
          <w:rFonts w:ascii="Avenir LT 55 Roman" w:hAnsi="Avenir LT 55 Roman"/>
          <w:spacing w:val="-3"/>
          <w:sz w:val="24"/>
        </w:rPr>
        <w:t xml:space="preserve">, have reviewed all of the aforementioned statements and documents. To the best of our ability, we believe all statements and documents to be accurate, truthful and timely.  </w:t>
      </w: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pBdr>
          <w:top w:val="single" w:sz="4" w:space="1" w:color="auto"/>
        </w:pBd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Signature </w:t>
      </w: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tabs>
          <w:tab w:val="left" w:pos="-720"/>
        </w:tabs>
        <w:suppressAutoHyphens/>
        <w:ind w:right="360"/>
        <w:jc w:val="both"/>
        <w:rPr>
          <w:rFonts w:ascii="Avenir LT 55 Roman" w:hAnsi="Avenir LT 55 Roman"/>
          <w:spacing w:val="-3"/>
          <w:sz w:val="24"/>
        </w:rPr>
      </w:pPr>
    </w:p>
    <w:p w:rsidR="005A35AA" w:rsidRPr="00BB208F" w:rsidRDefault="005A35AA" w:rsidP="005A35AA">
      <w:pPr>
        <w:pBdr>
          <w:top w:val="single" w:sz="4" w:space="1" w:color="auto"/>
        </w:pBdr>
        <w:tabs>
          <w:tab w:val="left" w:pos="-720"/>
        </w:tabs>
        <w:suppressAutoHyphens/>
        <w:ind w:right="360"/>
        <w:jc w:val="both"/>
        <w:rPr>
          <w:rFonts w:ascii="Avenir LT 55 Roman" w:hAnsi="Avenir LT 55 Roman"/>
          <w:spacing w:val="-3"/>
          <w:sz w:val="24"/>
        </w:rPr>
      </w:pPr>
      <w:r w:rsidRPr="00BB208F">
        <w:rPr>
          <w:rFonts w:ascii="Avenir LT 55 Roman" w:hAnsi="Avenir LT 55 Roman"/>
          <w:spacing w:val="-3"/>
          <w:sz w:val="24"/>
        </w:rPr>
        <w:t xml:space="preserve">Print Name </w:t>
      </w:r>
    </w:p>
    <w:p w:rsidR="005A35AA" w:rsidRPr="00BB208F" w:rsidRDefault="005A35AA" w:rsidP="005A35AA">
      <w:pPr>
        <w:tabs>
          <w:tab w:val="left" w:pos="-720"/>
        </w:tabs>
        <w:suppressAutoHyphens/>
        <w:spacing w:line="480" w:lineRule="auto"/>
        <w:ind w:right="360"/>
        <w:jc w:val="both"/>
        <w:rPr>
          <w:rFonts w:ascii="Avenir LT 55 Roman" w:hAnsi="Avenir LT 55 Roman"/>
          <w:spacing w:val="-3"/>
          <w:sz w:val="24"/>
        </w:rPr>
      </w:pPr>
    </w:p>
    <w:p w:rsidR="00263142" w:rsidRPr="00BB208F" w:rsidRDefault="00263142" w:rsidP="002E3EB7">
      <w:pPr>
        <w:tabs>
          <w:tab w:val="left" w:pos="-720"/>
          <w:tab w:val="left" w:pos="0"/>
        </w:tabs>
        <w:suppressAutoHyphens/>
        <w:ind w:left="540" w:right="180"/>
        <w:jc w:val="both"/>
        <w:rPr>
          <w:rFonts w:ascii="Avenir LT 55 Roman" w:hAnsi="Avenir LT 55 Roman"/>
          <w:spacing w:val="-3"/>
          <w:sz w:val="24"/>
        </w:rPr>
      </w:pPr>
    </w:p>
    <w:sectPr w:rsidR="00263142" w:rsidRPr="00BB208F" w:rsidSect="002E3EB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DE" w:rsidRDefault="00AF67DE">
      <w:r>
        <w:separator/>
      </w:r>
    </w:p>
  </w:endnote>
  <w:endnote w:type="continuationSeparator" w:id="0">
    <w:p w:rsidR="00AF67DE" w:rsidRDefault="00AF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55 Roman">
    <w:altName w:val="Malgun Gothic"/>
    <w:charset w:val="00"/>
    <w:family w:val="swiss"/>
    <w:pitch w:val="variable"/>
    <w:sig w:usb0="00000003" w:usb1="00000042"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DE" w:rsidRPr="005E25B9" w:rsidRDefault="00AF67DE">
    <w:pPr>
      <w:pStyle w:val="Footer"/>
      <w:tabs>
        <w:tab w:val="left" w:pos="9360"/>
        <w:tab w:val="right" w:pos="10080"/>
      </w:tabs>
      <w:ind w:left="-720"/>
      <w:rPr>
        <w:rFonts w:ascii="Times New Roman" w:hAnsi="Times New Roman"/>
        <w:sz w:val="16"/>
      </w:rPr>
    </w:pPr>
    <w:r w:rsidRPr="005E25B9">
      <w:rPr>
        <w:rFonts w:ascii="Times New Roman" w:hAnsi="Times New Roman"/>
        <w:b/>
        <w:i/>
        <w:szCs w:val="20"/>
      </w:rPr>
      <w:t>Prepared by Marquette Associates, Inc.</w:t>
    </w:r>
    <w:r w:rsidRPr="005E25B9">
      <w:rPr>
        <w:rFonts w:ascii="Times New Roman" w:hAnsi="Times New Roman"/>
        <w:sz w:val="16"/>
      </w:rPr>
      <w:tab/>
    </w:r>
    <w:r w:rsidRPr="005E25B9">
      <w:rPr>
        <w:rFonts w:ascii="Times New Roman" w:hAnsi="Times New Roman"/>
        <w:sz w:val="16"/>
      </w:rPr>
      <w:tab/>
    </w:r>
  </w:p>
  <w:p w:rsidR="00AF67DE" w:rsidRDefault="003136A6">
    <w:pPr>
      <w:framePr w:w="9361" w:wrap="notBeside" w:vAnchor="text" w:hAnchor="text" w:x="1" w:y="1"/>
      <w:jc w:val="center"/>
      <w:rPr>
        <w:rFonts w:ascii="Arial" w:hAnsi="Arial"/>
        <w:sz w:val="24"/>
      </w:rPr>
    </w:pPr>
    <w:r>
      <w:rPr>
        <w:rFonts w:ascii="Arial" w:hAnsi="Arial"/>
        <w:sz w:val="24"/>
      </w:rPr>
      <w:fldChar w:fldCharType="begin"/>
    </w:r>
    <w:r w:rsidR="00AF67DE">
      <w:rPr>
        <w:rFonts w:ascii="Arial" w:hAnsi="Arial"/>
        <w:sz w:val="24"/>
      </w:rPr>
      <w:instrText xml:space="preserve">PAGE </w:instrText>
    </w:r>
    <w:r>
      <w:rPr>
        <w:rFonts w:ascii="Arial" w:hAnsi="Arial"/>
        <w:sz w:val="24"/>
      </w:rPr>
      <w:fldChar w:fldCharType="separate"/>
    </w:r>
    <w:r w:rsidR="00AC0576">
      <w:rPr>
        <w:rFonts w:ascii="Arial" w:hAnsi="Arial"/>
        <w:noProof/>
        <w:sz w:val="24"/>
      </w:rPr>
      <w:t>1</w:t>
    </w:r>
    <w:r>
      <w:rPr>
        <w:rFonts w:ascii="Arial" w:hAnsi="Arial"/>
        <w:sz w:val="24"/>
      </w:rPr>
      <w:fldChar w:fldCharType="end"/>
    </w:r>
  </w:p>
  <w:p w:rsidR="00AF67DE" w:rsidRDefault="00AF67DE">
    <w:pPr>
      <w:pStyle w:val="Footer"/>
      <w:tabs>
        <w:tab w:val="clear" w:pos="0"/>
        <w:tab w:val="clear" w:pos="4320"/>
        <w:tab w:val="clear" w:pos="8640"/>
        <w:tab w:val="left" w:pos="-720"/>
        <w:tab w:val="center" w:pos="3600"/>
        <w:tab w:val="right" w:pos="7920"/>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DE" w:rsidRDefault="00AF67DE">
      <w:r>
        <w:separator/>
      </w:r>
    </w:p>
  </w:footnote>
  <w:footnote w:type="continuationSeparator" w:id="0">
    <w:p w:rsidR="00AF67DE" w:rsidRDefault="00AF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769"/>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215523"/>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365962"/>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04370"/>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A81D18"/>
    <w:multiLevelType w:val="hybridMultilevel"/>
    <w:tmpl w:val="9A924FEE"/>
    <w:lvl w:ilvl="0" w:tplc="60667CC0">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4E56F1"/>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E006E"/>
    <w:multiLevelType w:val="multilevel"/>
    <w:tmpl w:val="00FAF6BC"/>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2313A5"/>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3DEE"/>
    <w:multiLevelType w:val="hybridMultilevel"/>
    <w:tmpl w:val="00FAF6BC"/>
    <w:lvl w:ilvl="0" w:tplc="04090011">
      <w:start w:val="1"/>
      <w:numFmt w:val="decimal"/>
      <w:lvlText w:val="%1)"/>
      <w:lvlJc w:val="left"/>
      <w:pPr>
        <w:tabs>
          <w:tab w:val="num" w:pos="900"/>
        </w:tabs>
        <w:ind w:left="90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8"/>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B7"/>
    <w:rsid w:val="00007878"/>
    <w:rsid w:val="0001611F"/>
    <w:rsid w:val="00033C7E"/>
    <w:rsid w:val="0003540B"/>
    <w:rsid w:val="00077193"/>
    <w:rsid w:val="000F0C2E"/>
    <w:rsid w:val="00100CE2"/>
    <w:rsid w:val="00105AC9"/>
    <w:rsid w:val="00121CE7"/>
    <w:rsid w:val="001577F5"/>
    <w:rsid w:val="0019344C"/>
    <w:rsid w:val="001B72F0"/>
    <w:rsid w:val="001D6393"/>
    <w:rsid w:val="001E1D5E"/>
    <w:rsid w:val="001F0D3C"/>
    <w:rsid w:val="00233E81"/>
    <w:rsid w:val="00263142"/>
    <w:rsid w:val="002633DA"/>
    <w:rsid w:val="00273BDC"/>
    <w:rsid w:val="00297D9F"/>
    <w:rsid w:val="002C3C62"/>
    <w:rsid w:val="002E3EB7"/>
    <w:rsid w:val="002F71FE"/>
    <w:rsid w:val="00302277"/>
    <w:rsid w:val="003136A6"/>
    <w:rsid w:val="00315F9F"/>
    <w:rsid w:val="0032395D"/>
    <w:rsid w:val="00334EFA"/>
    <w:rsid w:val="003420B9"/>
    <w:rsid w:val="00370E57"/>
    <w:rsid w:val="00372579"/>
    <w:rsid w:val="00372D55"/>
    <w:rsid w:val="003A09A7"/>
    <w:rsid w:val="003D0E43"/>
    <w:rsid w:val="003E360F"/>
    <w:rsid w:val="003E62C0"/>
    <w:rsid w:val="0040370F"/>
    <w:rsid w:val="00415E4E"/>
    <w:rsid w:val="00432197"/>
    <w:rsid w:val="00433AE6"/>
    <w:rsid w:val="00452CBE"/>
    <w:rsid w:val="0051135A"/>
    <w:rsid w:val="005752E2"/>
    <w:rsid w:val="00575CC0"/>
    <w:rsid w:val="00577103"/>
    <w:rsid w:val="005777AC"/>
    <w:rsid w:val="005A0DB8"/>
    <w:rsid w:val="005A35AA"/>
    <w:rsid w:val="005B14DD"/>
    <w:rsid w:val="005E536E"/>
    <w:rsid w:val="005E7594"/>
    <w:rsid w:val="0061184D"/>
    <w:rsid w:val="00614BE2"/>
    <w:rsid w:val="00687097"/>
    <w:rsid w:val="006D754C"/>
    <w:rsid w:val="0073022C"/>
    <w:rsid w:val="00735FE7"/>
    <w:rsid w:val="00755F55"/>
    <w:rsid w:val="007562CD"/>
    <w:rsid w:val="00763F3F"/>
    <w:rsid w:val="00780440"/>
    <w:rsid w:val="007963BF"/>
    <w:rsid w:val="007E70E9"/>
    <w:rsid w:val="008330AB"/>
    <w:rsid w:val="00842583"/>
    <w:rsid w:val="00855E79"/>
    <w:rsid w:val="008857DE"/>
    <w:rsid w:val="008B0F48"/>
    <w:rsid w:val="008B123B"/>
    <w:rsid w:val="008C124E"/>
    <w:rsid w:val="008E107B"/>
    <w:rsid w:val="008F02D1"/>
    <w:rsid w:val="00926DC0"/>
    <w:rsid w:val="00980752"/>
    <w:rsid w:val="00984202"/>
    <w:rsid w:val="009B2DC9"/>
    <w:rsid w:val="009C7B2E"/>
    <w:rsid w:val="009D704D"/>
    <w:rsid w:val="009E56A3"/>
    <w:rsid w:val="009E65AE"/>
    <w:rsid w:val="00A115EC"/>
    <w:rsid w:val="00A15BA8"/>
    <w:rsid w:val="00A315C4"/>
    <w:rsid w:val="00A42F5A"/>
    <w:rsid w:val="00A45E2B"/>
    <w:rsid w:val="00A61FA6"/>
    <w:rsid w:val="00A702BE"/>
    <w:rsid w:val="00AC0576"/>
    <w:rsid w:val="00AD4621"/>
    <w:rsid w:val="00AF67DE"/>
    <w:rsid w:val="00B06FA5"/>
    <w:rsid w:val="00B23177"/>
    <w:rsid w:val="00B475C1"/>
    <w:rsid w:val="00B5244B"/>
    <w:rsid w:val="00B92FA3"/>
    <w:rsid w:val="00BB208F"/>
    <w:rsid w:val="00BD32F7"/>
    <w:rsid w:val="00BE1D85"/>
    <w:rsid w:val="00BE2BFC"/>
    <w:rsid w:val="00C041CC"/>
    <w:rsid w:val="00C73F61"/>
    <w:rsid w:val="00C92B56"/>
    <w:rsid w:val="00CB0394"/>
    <w:rsid w:val="00CB0B6B"/>
    <w:rsid w:val="00D1282E"/>
    <w:rsid w:val="00D13B9C"/>
    <w:rsid w:val="00D15012"/>
    <w:rsid w:val="00D5694A"/>
    <w:rsid w:val="00D576BA"/>
    <w:rsid w:val="00D772E0"/>
    <w:rsid w:val="00DA28E5"/>
    <w:rsid w:val="00DB6F8E"/>
    <w:rsid w:val="00DE231E"/>
    <w:rsid w:val="00DE64DE"/>
    <w:rsid w:val="00DF47C0"/>
    <w:rsid w:val="00DF7E83"/>
    <w:rsid w:val="00E033B6"/>
    <w:rsid w:val="00E2179E"/>
    <w:rsid w:val="00EA2C41"/>
    <w:rsid w:val="00EB4277"/>
    <w:rsid w:val="00EB5C6D"/>
    <w:rsid w:val="00EE243A"/>
    <w:rsid w:val="00F2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F042E-BA53-48FA-A5BD-696F45CE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B7"/>
    <w:pPr>
      <w:widowControl w:val="0"/>
      <w:autoSpaceDE w:val="0"/>
      <w:autoSpaceDN w:val="0"/>
      <w:adjustRightInd w:val="0"/>
    </w:pPr>
    <w:rPr>
      <w:szCs w:val="24"/>
    </w:rPr>
  </w:style>
  <w:style w:type="paragraph" w:styleId="Heading1">
    <w:name w:val="heading 1"/>
    <w:basedOn w:val="Normal"/>
    <w:next w:val="Normal"/>
    <w:qFormat/>
    <w:rsid w:val="002E3EB7"/>
    <w:pPr>
      <w:outlineLvl w:val="0"/>
    </w:pPr>
    <w:rPr>
      <w:rFonts w:ascii="Arial" w:hAnsi="Arial" w:cs="Arial"/>
      <w:b/>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3EB7"/>
    <w:pPr>
      <w:tabs>
        <w:tab w:val="left" w:pos="0"/>
        <w:tab w:val="center" w:pos="4320"/>
        <w:tab w:val="right" w:pos="8640"/>
      </w:tabs>
    </w:pPr>
    <w:rPr>
      <w:rFonts w:ascii="MS Sans Serif" w:hAnsi="MS Sans Serif"/>
    </w:rPr>
  </w:style>
  <w:style w:type="paragraph" w:styleId="BodyText">
    <w:name w:val="Body Text"/>
    <w:basedOn w:val="Normal"/>
    <w:rsid w:val="002E3EB7"/>
    <w:pPr>
      <w:widowControl/>
      <w:tabs>
        <w:tab w:val="left" w:pos="-720"/>
      </w:tabs>
      <w:suppressAutoHyphens/>
      <w:autoSpaceDE/>
      <w:autoSpaceDN/>
      <w:adjustRightInd/>
      <w:jc w:val="both"/>
    </w:pPr>
    <w:rPr>
      <w:rFonts w:ascii="CG Times (W1)" w:hAnsi="CG Times (W1)"/>
      <w:spacing w:val="-3"/>
      <w:sz w:val="24"/>
      <w:szCs w:val="20"/>
    </w:rPr>
  </w:style>
  <w:style w:type="paragraph" w:styleId="ListParagraph">
    <w:name w:val="List Paragraph"/>
    <w:basedOn w:val="Normal"/>
    <w:uiPriority w:val="34"/>
    <w:qFormat/>
    <w:rsid w:val="00263142"/>
    <w:pPr>
      <w:ind w:left="720"/>
    </w:pPr>
  </w:style>
  <w:style w:type="paragraph" w:styleId="BalloonText">
    <w:name w:val="Balloon Text"/>
    <w:basedOn w:val="Normal"/>
    <w:link w:val="BalloonTextChar"/>
    <w:rsid w:val="00334EFA"/>
    <w:rPr>
      <w:rFonts w:ascii="Tahoma" w:hAnsi="Tahoma" w:cs="Tahoma"/>
      <w:sz w:val="16"/>
      <w:szCs w:val="16"/>
    </w:rPr>
  </w:style>
  <w:style w:type="character" w:customStyle="1" w:styleId="BalloonTextChar">
    <w:name w:val="Balloon Text Char"/>
    <w:basedOn w:val="DefaultParagraphFont"/>
    <w:link w:val="BalloonText"/>
    <w:rsid w:val="00334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2537</Words>
  <Characters>14045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Marquette Associates</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Schrade</dc:creator>
  <cp:lastModifiedBy>Nadia Oumata</cp:lastModifiedBy>
  <cp:revision>2</cp:revision>
  <dcterms:created xsi:type="dcterms:W3CDTF">2017-11-28T13:40:00Z</dcterms:created>
  <dcterms:modified xsi:type="dcterms:W3CDTF">2017-11-28T13:40:00Z</dcterms:modified>
</cp:coreProperties>
</file>